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E6DF9C" w14:textId="1F35CBC6" w:rsidR="002357B6" w:rsidRDefault="002357B6" w:rsidP="00F851E9">
      <w:pPr>
        <w:spacing w:line="240" w:lineRule="auto"/>
        <w:contextualSpacing/>
        <w:rPr>
          <w:sz w:val="24"/>
          <w:szCs w:val="24"/>
        </w:rPr>
      </w:pPr>
    </w:p>
    <w:tbl>
      <w:tblPr>
        <w:tblpPr w:leftFromText="141" w:rightFromText="141" w:vertAnchor="text" w:horzAnchor="margin" w:tblpY="140"/>
        <w:tblW w:w="9443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43"/>
      </w:tblGrid>
      <w:tr w:rsidR="00E13EE0" w:rsidRPr="004C368E" w14:paraId="25C7E608" w14:textId="77777777" w:rsidTr="00E13EE0">
        <w:trPr>
          <w:trHeight w:val="12752"/>
        </w:trPr>
        <w:tc>
          <w:tcPr>
            <w:tcW w:w="9443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9A462F4" w14:textId="451F2D41" w:rsidR="00B821A9" w:rsidRPr="00291E36" w:rsidRDefault="00E13EE0" w:rsidP="00291E36">
            <w:pPr>
              <w:pStyle w:val="Nadpis2"/>
              <w:rPr>
                <w:rFonts w:eastAsia="Times New Roman"/>
                <w:b/>
                <w:bCs/>
              </w:rPr>
            </w:pPr>
            <w:r w:rsidRPr="0090105A">
              <w:rPr>
                <w:rFonts w:eastAsia="Times New Roman"/>
                <w:b/>
                <w:bCs/>
              </w:rPr>
              <w:t>Placení školného a stravného v Mateřské škole Klatovy, školní rok 202</w:t>
            </w:r>
            <w:r w:rsidR="003A1812" w:rsidRPr="0090105A">
              <w:rPr>
                <w:rFonts w:eastAsia="Times New Roman"/>
                <w:b/>
                <w:bCs/>
              </w:rPr>
              <w:t>4</w:t>
            </w:r>
            <w:r w:rsidRPr="0090105A">
              <w:rPr>
                <w:rFonts w:eastAsia="Times New Roman"/>
                <w:b/>
                <w:bCs/>
              </w:rPr>
              <w:t>/202</w:t>
            </w:r>
            <w:r w:rsidR="003A1812" w:rsidRPr="0090105A">
              <w:rPr>
                <w:rFonts w:eastAsia="Times New Roman"/>
                <w:b/>
                <w:bCs/>
              </w:rPr>
              <w:t>5</w:t>
            </w:r>
          </w:p>
          <w:p w14:paraId="665914A4" w14:textId="225BC650" w:rsidR="00B821A9" w:rsidRDefault="00B821A9" w:rsidP="00B821A9">
            <w:pPr>
              <w:pStyle w:val="Odstavecseseznamem"/>
              <w:numPr>
                <w:ilvl w:val="0"/>
                <w:numId w:val="46"/>
              </w:numPr>
              <w:spacing w:after="75" w:line="240" w:lineRule="auto"/>
              <w:jc w:val="both"/>
              <w:rPr>
                <w:rFonts w:eastAsia="Times New Roman" w:cstheme="minorHAnsi"/>
                <w:b/>
                <w:color w:val="333333"/>
              </w:rPr>
            </w:pPr>
            <w:r w:rsidRPr="00B821A9">
              <w:rPr>
                <w:rFonts w:eastAsia="Times New Roman" w:cstheme="minorHAnsi"/>
                <w:b/>
                <w:color w:val="333333"/>
              </w:rPr>
              <w:t>Platby</w:t>
            </w:r>
            <w:r w:rsidRPr="00B821A9">
              <w:rPr>
                <w:rFonts w:eastAsia="Times New Roman" w:cstheme="minorHAnsi"/>
                <w:b/>
                <w:color w:val="333333"/>
              </w:rPr>
              <w:t xml:space="preserve"> za školné a stravné </w:t>
            </w:r>
            <w:r w:rsidRPr="00B821A9">
              <w:rPr>
                <w:rFonts w:eastAsia="Times New Roman" w:cstheme="minorHAnsi"/>
                <w:b/>
                <w:color w:val="333333"/>
              </w:rPr>
              <w:t>se provádějí měsíčně, inkasem z účtu zákonných zástupců vždy 16. dne v</w:t>
            </w:r>
            <w:r w:rsidR="0090105A">
              <w:rPr>
                <w:rFonts w:eastAsia="Times New Roman" w:cstheme="minorHAnsi"/>
                <w:b/>
                <w:color w:val="333333"/>
              </w:rPr>
              <w:t> </w:t>
            </w:r>
            <w:r w:rsidRPr="00B821A9">
              <w:rPr>
                <w:rFonts w:eastAsia="Times New Roman" w:cstheme="minorHAnsi"/>
                <w:b/>
                <w:color w:val="333333"/>
              </w:rPr>
              <w:t>měsíci</w:t>
            </w:r>
            <w:r w:rsidR="0090105A">
              <w:rPr>
                <w:rFonts w:eastAsia="Times New Roman" w:cstheme="minorHAnsi"/>
                <w:b/>
                <w:color w:val="333333"/>
              </w:rPr>
              <w:t xml:space="preserve"> zpětně, podle docházky dítěte do MŠ.</w:t>
            </w:r>
          </w:p>
          <w:p w14:paraId="51D656D7" w14:textId="04D25A98" w:rsidR="0090105A" w:rsidRPr="0090105A" w:rsidRDefault="0090105A" w:rsidP="0090105A">
            <w:pPr>
              <w:pStyle w:val="Odstavecseseznamem"/>
              <w:numPr>
                <w:ilvl w:val="0"/>
                <w:numId w:val="46"/>
              </w:numPr>
              <w:spacing w:after="75" w:line="240" w:lineRule="auto"/>
              <w:jc w:val="both"/>
              <w:rPr>
                <w:rFonts w:eastAsia="Times New Roman" w:cstheme="minorHAnsi"/>
                <w:b/>
                <w:u w:val="single"/>
              </w:rPr>
            </w:pPr>
            <w:r w:rsidRPr="00B821A9">
              <w:rPr>
                <w:rFonts w:eastAsia="Times New Roman" w:cstheme="minorHAnsi"/>
                <w:b/>
                <w:u w:val="single"/>
              </w:rPr>
              <w:t>Nejpozději do 31.8.2024 si zřiďte účet v </w:t>
            </w:r>
            <w:r>
              <w:rPr>
                <w:rFonts w:eastAsia="Times New Roman" w:cstheme="minorHAnsi"/>
                <w:b/>
                <w:u w:val="single"/>
              </w:rPr>
              <w:t>bance</w:t>
            </w:r>
            <w:r w:rsidRPr="00B821A9">
              <w:rPr>
                <w:rFonts w:eastAsia="Times New Roman" w:cstheme="minorHAnsi"/>
                <w:b/>
                <w:u w:val="single"/>
              </w:rPr>
              <w:t>!</w:t>
            </w:r>
          </w:p>
          <w:p w14:paraId="68DE920B" w14:textId="65D05F77" w:rsidR="00B821A9" w:rsidRPr="00B821A9" w:rsidRDefault="00B821A9" w:rsidP="00B821A9">
            <w:pPr>
              <w:pStyle w:val="Odstavecseseznamem"/>
              <w:numPr>
                <w:ilvl w:val="0"/>
                <w:numId w:val="46"/>
              </w:numPr>
              <w:spacing w:after="75" w:line="240" w:lineRule="auto"/>
              <w:jc w:val="both"/>
              <w:rPr>
                <w:rFonts w:eastAsia="Times New Roman" w:cstheme="minorHAnsi"/>
                <w:b/>
                <w:color w:val="333333"/>
              </w:rPr>
            </w:pPr>
            <w:r w:rsidRPr="00B821A9">
              <w:rPr>
                <w:rFonts w:eastAsia="Times New Roman" w:cstheme="minorHAnsi"/>
                <w:b/>
                <w:color w:val="333333"/>
                <w:u w:val="single"/>
              </w:rPr>
              <w:t>Nezadávejte trvalý příkaz, ale souhlas s</w:t>
            </w:r>
            <w:r w:rsidR="0090105A">
              <w:rPr>
                <w:rFonts w:eastAsia="Times New Roman" w:cstheme="minorHAnsi"/>
                <w:b/>
                <w:color w:val="333333"/>
                <w:u w:val="single"/>
              </w:rPr>
              <w:t> </w:t>
            </w:r>
            <w:r w:rsidRPr="00B821A9">
              <w:rPr>
                <w:rFonts w:eastAsia="Times New Roman" w:cstheme="minorHAnsi"/>
                <w:b/>
                <w:color w:val="333333"/>
                <w:u w:val="single"/>
              </w:rPr>
              <w:t>inkasem</w:t>
            </w:r>
            <w:r w:rsidR="0090105A">
              <w:rPr>
                <w:rFonts w:eastAsia="Times New Roman" w:cstheme="minorHAnsi"/>
                <w:b/>
                <w:color w:val="333333"/>
                <w:u w:val="single"/>
              </w:rPr>
              <w:t xml:space="preserve">, nevyplňujte variabilní symbol. </w:t>
            </w:r>
            <w:r w:rsidRPr="00B821A9">
              <w:rPr>
                <w:rFonts w:eastAsia="Times New Roman" w:cstheme="minorHAnsi"/>
                <w:b/>
                <w:color w:val="333333"/>
              </w:rPr>
              <w:t xml:space="preserve"> </w:t>
            </w:r>
          </w:p>
          <w:p w14:paraId="42529788" w14:textId="7B100044" w:rsidR="0090105A" w:rsidRPr="0090105A" w:rsidRDefault="00B821A9" w:rsidP="0090105A">
            <w:pPr>
              <w:pStyle w:val="Odstavecseseznamem"/>
              <w:numPr>
                <w:ilvl w:val="0"/>
                <w:numId w:val="46"/>
              </w:numPr>
              <w:spacing w:after="75" w:line="240" w:lineRule="auto"/>
              <w:jc w:val="both"/>
              <w:rPr>
                <w:rFonts w:eastAsia="Times New Roman" w:cstheme="minorHAnsi"/>
                <w:b/>
                <w:color w:val="333333"/>
              </w:rPr>
            </w:pPr>
            <w:r w:rsidRPr="00B821A9">
              <w:rPr>
                <w:rFonts w:eastAsia="Times New Roman" w:cstheme="minorHAnsi"/>
                <w:b/>
                <w:color w:val="333333"/>
              </w:rPr>
              <w:t>Limit inkasní platby zadejte na částku 1 800 Kč (školné, stravné)</w:t>
            </w:r>
          </w:p>
          <w:p w14:paraId="2E25F949" w14:textId="77777777" w:rsidR="00B821A9" w:rsidRPr="0090105A" w:rsidRDefault="00B821A9" w:rsidP="00B821A9">
            <w:pPr>
              <w:pStyle w:val="Odstavecseseznamem"/>
              <w:numPr>
                <w:ilvl w:val="0"/>
                <w:numId w:val="46"/>
              </w:numPr>
              <w:spacing w:after="75" w:line="240" w:lineRule="auto"/>
              <w:jc w:val="both"/>
              <w:rPr>
                <w:rFonts w:eastAsia="Times New Roman" w:cstheme="minorHAnsi"/>
                <w:b/>
                <w:color w:val="333333"/>
              </w:rPr>
            </w:pPr>
            <w:r w:rsidRPr="0090105A">
              <w:rPr>
                <w:rFonts w:eastAsia="Times New Roman" w:cstheme="minorHAnsi"/>
                <w:b/>
                <w:color w:val="333333"/>
              </w:rPr>
              <w:t>Číslo účtu MŠ Klatovy je 0824149369/0800.</w:t>
            </w:r>
          </w:p>
          <w:p w14:paraId="56418A11" w14:textId="5764FB28" w:rsidR="00B821A9" w:rsidRPr="0090105A" w:rsidRDefault="00B821A9" w:rsidP="00B821A9">
            <w:pPr>
              <w:shd w:val="clear" w:color="auto" w:fill="FFFFFF"/>
              <w:spacing w:line="240" w:lineRule="auto"/>
              <w:contextualSpacing/>
              <w:rPr>
                <w:rFonts w:cstheme="minorHAnsi"/>
                <w:bCs/>
                <w:i/>
                <w:iCs/>
                <w:color w:val="002060"/>
                <w:u w:val="single"/>
              </w:rPr>
            </w:pPr>
            <w:r w:rsidRPr="00291E36">
              <w:rPr>
                <w:rFonts w:cstheme="minorHAnsi"/>
                <w:b/>
                <w:i/>
                <w:iCs/>
                <w:color w:val="002060"/>
              </w:rPr>
              <w:t xml:space="preserve">Pokud si z nějakých vážných důvodů </w:t>
            </w:r>
            <w:r w:rsidRPr="00291E36">
              <w:rPr>
                <w:rFonts w:cstheme="minorHAnsi"/>
                <w:b/>
                <w:i/>
                <w:iCs/>
                <w:color w:val="002060"/>
              </w:rPr>
              <w:t xml:space="preserve">(exekuce) </w:t>
            </w:r>
            <w:r w:rsidRPr="00291E36">
              <w:rPr>
                <w:rFonts w:cstheme="minorHAnsi"/>
                <w:b/>
                <w:i/>
                <w:iCs/>
                <w:color w:val="002060"/>
              </w:rPr>
              <w:t>nemůžete zřídit účet u banky,</w:t>
            </w:r>
            <w:r w:rsidR="00291E36" w:rsidRPr="00291E36">
              <w:rPr>
                <w:rFonts w:cstheme="minorHAnsi"/>
                <w:b/>
                <w:i/>
                <w:iCs/>
                <w:color w:val="002060"/>
              </w:rPr>
              <w:t xml:space="preserve">volejte </w:t>
            </w:r>
            <w:r w:rsidRPr="00291E36">
              <w:rPr>
                <w:rFonts w:cstheme="minorHAnsi"/>
                <w:b/>
                <w:i/>
                <w:iCs/>
                <w:color w:val="002060"/>
              </w:rPr>
              <w:t>na tel. 774 438</w:t>
            </w:r>
            <w:r w:rsidRPr="00291E36">
              <w:rPr>
                <w:rFonts w:cstheme="minorHAnsi"/>
                <w:b/>
                <w:i/>
                <w:iCs/>
                <w:color w:val="002060"/>
              </w:rPr>
              <w:t> </w:t>
            </w:r>
            <w:r w:rsidRPr="00291E36">
              <w:rPr>
                <w:rFonts w:cstheme="minorHAnsi"/>
                <w:b/>
                <w:i/>
                <w:iCs/>
                <w:color w:val="002060"/>
              </w:rPr>
              <w:t>202</w:t>
            </w:r>
            <w:r w:rsidRPr="0090105A">
              <w:rPr>
                <w:rFonts w:cstheme="minorHAnsi"/>
                <w:bCs/>
                <w:i/>
                <w:iCs/>
                <w:color w:val="002060"/>
                <w:u w:val="single"/>
              </w:rPr>
              <w:t>.</w:t>
            </w:r>
          </w:p>
          <w:p w14:paraId="01D9291C" w14:textId="2BBCADB1" w:rsidR="00B821A9" w:rsidRPr="0090105A" w:rsidRDefault="00B821A9" w:rsidP="00B821A9">
            <w:pPr>
              <w:shd w:val="clear" w:color="auto" w:fill="FFFFFF"/>
              <w:spacing w:line="240" w:lineRule="auto"/>
              <w:contextualSpacing/>
              <w:rPr>
                <w:rFonts w:cstheme="minorHAnsi"/>
                <w:color w:val="002060"/>
              </w:rPr>
            </w:pPr>
            <w:r w:rsidRPr="00291E36">
              <w:rPr>
                <w:rFonts w:cstheme="minorHAnsi"/>
                <w:bCs/>
                <w:i/>
                <w:iCs/>
                <w:color w:val="002060"/>
                <w:u w:val="single"/>
              </w:rPr>
              <w:t>Výjimečně</w:t>
            </w:r>
            <w:r w:rsidRPr="0090105A">
              <w:rPr>
                <w:rFonts w:cstheme="minorHAnsi"/>
                <w:bCs/>
                <w:i/>
                <w:iCs/>
                <w:color w:val="002060"/>
                <w:u w:val="single"/>
              </w:rPr>
              <w:t xml:space="preserve"> je možno </w:t>
            </w:r>
            <w:r w:rsidR="004C30FD">
              <w:rPr>
                <w:rFonts w:cstheme="minorHAnsi"/>
                <w:bCs/>
                <w:i/>
                <w:iCs/>
                <w:color w:val="002060"/>
                <w:u w:val="single"/>
              </w:rPr>
              <w:t xml:space="preserve">po domluvě </w:t>
            </w:r>
            <w:r w:rsidRPr="0090105A">
              <w:rPr>
                <w:rFonts w:cstheme="minorHAnsi"/>
                <w:bCs/>
                <w:i/>
                <w:iCs/>
                <w:color w:val="002060"/>
                <w:u w:val="single"/>
              </w:rPr>
              <w:t xml:space="preserve">platit </w:t>
            </w:r>
            <w:r w:rsidR="004C30FD">
              <w:rPr>
                <w:rFonts w:cstheme="minorHAnsi"/>
                <w:bCs/>
                <w:i/>
                <w:iCs/>
                <w:color w:val="002060"/>
                <w:u w:val="single"/>
              </w:rPr>
              <w:t xml:space="preserve">stravné a školné </w:t>
            </w:r>
            <w:r w:rsidRPr="0090105A">
              <w:rPr>
                <w:rFonts w:cstheme="minorHAnsi"/>
                <w:bCs/>
                <w:i/>
                <w:iCs/>
                <w:color w:val="002060"/>
                <w:u w:val="single"/>
              </w:rPr>
              <w:t>složenkou, nebo zaplatit v hotovosti do pokladny na </w:t>
            </w:r>
            <w:hyperlink r:id="rId8" w:history="1">
              <w:r w:rsidRPr="0090105A">
                <w:rPr>
                  <w:rStyle w:val="Hypertextovodkaz"/>
                  <w:rFonts w:cstheme="minorHAnsi"/>
                  <w:bCs/>
                  <w:i/>
                  <w:iCs/>
                  <w:color w:val="002060"/>
                </w:rPr>
                <w:t>ředitelství MŠ, Studentská 601, Klatovy</w:t>
              </w:r>
            </w:hyperlink>
            <w:r w:rsidR="0090105A">
              <w:rPr>
                <w:rStyle w:val="Hypertextovodkaz"/>
                <w:rFonts w:cstheme="minorHAnsi"/>
                <w:bCs/>
                <w:i/>
                <w:iCs/>
                <w:color w:val="002060"/>
              </w:rPr>
              <w:t xml:space="preserve"> (ne třídním učitelkám).</w:t>
            </w:r>
          </w:p>
          <w:p w14:paraId="535CF0F2" w14:textId="2C71658F" w:rsidR="00E13EE0" w:rsidRPr="0090105A" w:rsidRDefault="00E13EE0" w:rsidP="0090105A">
            <w:pPr>
              <w:pStyle w:val="Odstavecseseznamem"/>
              <w:numPr>
                <w:ilvl w:val="0"/>
                <w:numId w:val="47"/>
              </w:numPr>
              <w:spacing w:after="75" w:line="240" w:lineRule="auto"/>
              <w:jc w:val="both"/>
              <w:rPr>
                <w:rFonts w:eastAsia="Times New Roman" w:cstheme="minorHAnsi"/>
                <w:b/>
                <w:color w:val="333333"/>
              </w:rPr>
            </w:pPr>
            <w:r w:rsidRPr="0090105A">
              <w:rPr>
                <w:rFonts w:eastAsia="Times New Roman" w:cstheme="minorHAnsi"/>
                <w:b/>
                <w:color w:val="333333"/>
              </w:rPr>
              <w:t>Stravné</w:t>
            </w:r>
          </w:p>
          <w:tbl>
            <w:tblPr>
              <w:tblStyle w:val="Svtlmkatabulky1"/>
              <w:tblpPr w:leftFromText="141" w:rightFromText="141" w:vertAnchor="text" w:horzAnchor="margin" w:tblpY="68"/>
              <w:tblOverlap w:val="never"/>
              <w:tblW w:w="9305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5240"/>
              <w:gridCol w:w="2402"/>
              <w:gridCol w:w="1663"/>
            </w:tblGrid>
            <w:tr w:rsidR="00E13EE0" w:rsidRPr="00B821A9" w14:paraId="0FD4F430" w14:textId="77777777" w:rsidTr="004A0F0B">
              <w:trPr>
                <w:trHeight w:val="416"/>
              </w:trPr>
              <w:tc>
                <w:tcPr>
                  <w:tcW w:w="5240" w:type="dxa"/>
                  <w:shd w:val="clear" w:color="auto" w:fill="DAEEF3" w:themeFill="accent5" w:themeFillTint="33"/>
                  <w:vAlign w:val="center"/>
                  <w:hideMark/>
                </w:tcPr>
                <w:p w14:paraId="2F9463DC" w14:textId="5A3483EE" w:rsidR="00E13EE0" w:rsidRPr="00B821A9" w:rsidRDefault="00E13EE0" w:rsidP="0090105A">
                  <w:pPr>
                    <w:contextualSpacing/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  <w:t>Děti, které ve školním roce 202</w:t>
                  </w:r>
                  <w:r w:rsidR="00E926B0" w:rsidRPr="00B821A9"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  <w:t>4</w:t>
                  </w:r>
                  <w:r w:rsidRPr="00B821A9"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  <w:t>/2</w:t>
                  </w:r>
                  <w:r w:rsidR="00E926B0" w:rsidRPr="00B821A9"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  <w:t>5</w:t>
                  </w:r>
                  <w:r w:rsidRPr="00B821A9"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  <w:t xml:space="preserve"> dosáhnou věku:</w:t>
                  </w:r>
                </w:p>
              </w:tc>
              <w:tc>
                <w:tcPr>
                  <w:tcW w:w="2402" w:type="dxa"/>
                  <w:shd w:val="clear" w:color="auto" w:fill="DAEEF3" w:themeFill="accent5" w:themeFillTint="33"/>
                  <w:vAlign w:val="center"/>
                  <w:hideMark/>
                </w:tcPr>
                <w:p w14:paraId="6AC7B0A2" w14:textId="77777777" w:rsidR="00E13EE0" w:rsidRPr="00B821A9" w:rsidRDefault="00E13EE0" w:rsidP="0090105A">
                  <w:pPr>
                    <w:spacing w:after="75"/>
                    <w:contextualSpacing/>
                    <w:jc w:val="center"/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  <w:t>2 - 6 let</w:t>
                  </w:r>
                </w:p>
              </w:tc>
              <w:tc>
                <w:tcPr>
                  <w:tcW w:w="1663" w:type="dxa"/>
                  <w:shd w:val="clear" w:color="auto" w:fill="DAEEF3" w:themeFill="accent5" w:themeFillTint="33"/>
                  <w:vAlign w:val="center"/>
                  <w:hideMark/>
                </w:tcPr>
                <w:p w14:paraId="09D01C29" w14:textId="77777777" w:rsidR="00E13EE0" w:rsidRPr="00B821A9" w:rsidRDefault="00E13EE0" w:rsidP="0090105A">
                  <w:pPr>
                    <w:spacing w:after="75"/>
                    <w:contextualSpacing/>
                    <w:jc w:val="center"/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  <w:t>7 a více let</w:t>
                  </w:r>
                </w:p>
              </w:tc>
            </w:tr>
            <w:tr w:rsidR="00E13EE0" w:rsidRPr="00B821A9" w14:paraId="4DAC416C" w14:textId="77777777" w:rsidTr="004A0F0B">
              <w:trPr>
                <w:trHeight w:val="283"/>
              </w:trPr>
              <w:tc>
                <w:tcPr>
                  <w:tcW w:w="5240" w:type="dxa"/>
                  <w:vAlign w:val="center"/>
                  <w:hideMark/>
                </w:tcPr>
                <w:p w14:paraId="77A89E1D" w14:textId="77777777" w:rsidR="00E13EE0" w:rsidRPr="00B821A9" w:rsidRDefault="00E13EE0" w:rsidP="0090105A">
                  <w:pPr>
                    <w:contextualSpacing/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  <w:t>Přesnídávka</w:t>
                  </w:r>
                </w:p>
              </w:tc>
              <w:tc>
                <w:tcPr>
                  <w:tcW w:w="2402" w:type="dxa"/>
                  <w:vAlign w:val="center"/>
                  <w:hideMark/>
                </w:tcPr>
                <w:p w14:paraId="1AC6C615" w14:textId="77777777" w:rsidR="00E13EE0" w:rsidRPr="00B821A9" w:rsidRDefault="00E13EE0" w:rsidP="0090105A">
                  <w:pPr>
                    <w:contextualSpacing/>
                    <w:jc w:val="right"/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  <w:t>10 Kč</w:t>
                  </w:r>
                </w:p>
              </w:tc>
              <w:tc>
                <w:tcPr>
                  <w:tcW w:w="1663" w:type="dxa"/>
                  <w:vAlign w:val="center"/>
                  <w:hideMark/>
                </w:tcPr>
                <w:p w14:paraId="56A9DDBB" w14:textId="77777777" w:rsidR="00E13EE0" w:rsidRPr="00B821A9" w:rsidRDefault="00E13EE0" w:rsidP="0090105A">
                  <w:pPr>
                    <w:contextualSpacing/>
                    <w:jc w:val="right"/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  <w:t>11 Kč</w:t>
                  </w:r>
                </w:p>
              </w:tc>
            </w:tr>
            <w:tr w:rsidR="00E13EE0" w:rsidRPr="00B821A9" w14:paraId="5EBE0AD2" w14:textId="77777777" w:rsidTr="004A0F0B">
              <w:trPr>
                <w:trHeight w:val="283"/>
              </w:trPr>
              <w:tc>
                <w:tcPr>
                  <w:tcW w:w="5240" w:type="dxa"/>
                  <w:vAlign w:val="center"/>
                  <w:hideMark/>
                </w:tcPr>
                <w:p w14:paraId="6456BB0D" w14:textId="77777777" w:rsidR="00E13EE0" w:rsidRPr="00B821A9" w:rsidRDefault="00E13EE0" w:rsidP="0090105A">
                  <w:pPr>
                    <w:contextualSpacing/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  <w:t>Oběd</w:t>
                  </w:r>
                </w:p>
              </w:tc>
              <w:tc>
                <w:tcPr>
                  <w:tcW w:w="2402" w:type="dxa"/>
                  <w:vAlign w:val="center"/>
                  <w:hideMark/>
                </w:tcPr>
                <w:p w14:paraId="6E52D45C" w14:textId="77777777" w:rsidR="00E13EE0" w:rsidRPr="00B821A9" w:rsidRDefault="00E13EE0" w:rsidP="0090105A">
                  <w:pPr>
                    <w:contextualSpacing/>
                    <w:jc w:val="right"/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  <w:t>30 Kč</w:t>
                  </w:r>
                </w:p>
              </w:tc>
              <w:tc>
                <w:tcPr>
                  <w:tcW w:w="1663" w:type="dxa"/>
                  <w:vAlign w:val="center"/>
                  <w:hideMark/>
                </w:tcPr>
                <w:p w14:paraId="7AA9CA2D" w14:textId="77777777" w:rsidR="00E13EE0" w:rsidRPr="00B821A9" w:rsidRDefault="00E13EE0" w:rsidP="0090105A">
                  <w:pPr>
                    <w:contextualSpacing/>
                    <w:jc w:val="right"/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  <w:t>32 Kč</w:t>
                  </w:r>
                </w:p>
              </w:tc>
            </w:tr>
            <w:tr w:rsidR="00E13EE0" w:rsidRPr="00B821A9" w14:paraId="09DDF402" w14:textId="77777777" w:rsidTr="004A0F0B">
              <w:trPr>
                <w:trHeight w:val="283"/>
              </w:trPr>
              <w:tc>
                <w:tcPr>
                  <w:tcW w:w="5240" w:type="dxa"/>
                  <w:vAlign w:val="center"/>
                  <w:hideMark/>
                </w:tcPr>
                <w:p w14:paraId="3BB1F879" w14:textId="77777777" w:rsidR="00E13EE0" w:rsidRPr="00B821A9" w:rsidRDefault="00E13EE0" w:rsidP="0090105A">
                  <w:pPr>
                    <w:contextualSpacing/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  <w:t>Odpolední svačina</w:t>
                  </w:r>
                </w:p>
              </w:tc>
              <w:tc>
                <w:tcPr>
                  <w:tcW w:w="2402" w:type="dxa"/>
                  <w:vAlign w:val="center"/>
                  <w:hideMark/>
                </w:tcPr>
                <w:p w14:paraId="35962029" w14:textId="77777777" w:rsidR="00E13EE0" w:rsidRPr="00B821A9" w:rsidRDefault="00E13EE0" w:rsidP="0090105A">
                  <w:pPr>
                    <w:contextualSpacing/>
                    <w:jc w:val="right"/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  <w:t>10 Kč</w:t>
                  </w:r>
                </w:p>
              </w:tc>
              <w:tc>
                <w:tcPr>
                  <w:tcW w:w="1663" w:type="dxa"/>
                  <w:vAlign w:val="center"/>
                  <w:hideMark/>
                </w:tcPr>
                <w:p w14:paraId="5B5C9571" w14:textId="77777777" w:rsidR="00E13EE0" w:rsidRPr="00B821A9" w:rsidRDefault="00E13EE0" w:rsidP="0090105A">
                  <w:pPr>
                    <w:contextualSpacing/>
                    <w:jc w:val="right"/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  <w:t>10 Kč</w:t>
                  </w:r>
                </w:p>
              </w:tc>
            </w:tr>
            <w:tr w:rsidR="00E13EE0" w:rsidRPr="00B821A9" w14:paraId="04EC90A8" w14:textId="77777777" w:rsidTr="004A0F0B">
              <w:trPr>
                <w:trHeight w:val="268"/>
              </w:trPr>
              <w:tc>
                <w:tcPr>
                  <w:tcW w:w="5240" w:type="dxa"/>
                  <w:vAlign w:val="center"/>
                </w:tcPr>
                <w:p w14:paraId="22E6B00B" w14:textId="77777777" w:rsidR="00E13EE0" w:rsidRPr="00B821A9" w:rsidRDefault="00E13EE0" w:rsidP="0090105A">
                  <w:pPr>
                    <w:contextualSpacing/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  <w:t>Nápoje</w:t>
                  </w:r>
                </w:p>
              </w:tc>
              <w:tc>
                <w:tcPr>
                  <w:tcW w:w="2402" w:type="dxa"/>
                  <w:vAlign w:val="center"/>
                </w:tcPr>
                <w:p w14:paraId="06FC5C22" w14:textId="77777777" w:rsidR="00E13EE0" w:rsidRPr="00B821A9" w:rsidRDefault="00E13EE0" w:rsidP="0090105A">
                  <w:pPr>
                    <w:contextualSpacing/>
                    <w:jc w:val="right"/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  <w:t>4 Kč</w:t>
                  </w:r>
                </w:p>
              </w:tc>
              <w:tc>
                <w:tcPr>
                  <w:tcW w:w="1663" w:type="dxa"/>
                  <w:vAlign w:val="center"/>
                </w:tcPr>
                <w:p w14:paraId="1A67386E" w14:textId="77777777" w:rsidR="00E13EE0" w:rsidRPr="00B821A9" w:rsidRDefault="00E13EE0" w:rsidP="0090105A">
                  <w:pPr>
                    <w:contextualSpacing/>
                    <w:jc w:val="right"/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  <w:t>4 Kč</w:t>
                  </w:r>
                </w:p>
              </w:tc>
            </w:tr>
            <w:tr w:rsidR="00E13EE0" w:rsidRPr="00B821A9" w14:paraId="25348284" w14:textId="77777777" w:rsidTr="004A0F0B">
              <w:trPr>
                <w:trHeight w:val="268"/>
              </w:trPr>
              <w:tc>
                <w:tcPr>
                  <w:tcW w:w="5240" w:type="dxa"/>
                  <w:vAlign w:val="center"/>
                  <w:hideMark/>
                </w:tcPr>
                <w:p w14:paraId="02763575" w14:textId="77777777" w:rsidR="00E13EE0" w:rsidRPr="00B821A9" w:rsidRDefault="00E13EE0" w:rsidP="0090105A">
                  <w:pPr>
                    <w:contextualSpacing/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  <w:t>Celkem denně</w:t>
                  </w:r>
                </w:p>
              </w:tc>
              <w:tc>
                <w:tcPr>
                  <w:tcW w:w="2402" w:type="dxa"/>
                  <w:vAlign w:val="center"/>
                  <w:hideMark/>
                </w:tcPr>
                <w:p w14:paraId="0BED745E" w14:textId="77777777" w:rsidR="00E13EE0" w:rsidRPr="00B821A9" w:rsidRDefault="00E13EE0" w:rsidP="0090105A">
                  <w:pPr>
                    <w:contextualSpacing/>
                    <w:jc w:val="right"/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  <w:t>54 Kč</w:t>
                  </w:r>
                </w:p>
              </w:tc>
              <w:tc>
                <w:tcPr>
                  <w:tcW w:w="1663" w:type="dxa"/>
                  <w:vAlign w:val="center"/>
                  <w:hideMark/>
                </w:tcPr>
                <w:p w14:paraId="2F95E9BB" w14:textId="77777777" w:rsidR="00E13EE0" w:rsidRPr="00B821A9" w:rsidRDefault="00E13EE0" w:rsidP="0090105A">
                  <w:pPr>
                    <w:contextualSpacing/>
                    <w:jc w:val="right"/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Cs/>
                      <w:color w:val="333333"/>
                      <w:sz w:val="22"/>
                      <w:szCs w:val="22"/>
                    </w:rPr>
                    <w:t>57 Kč</w:t>
                  </w:r>
                </w:p>
              </w:tc>
            </w:tr>
            <w:tr w:rsidR="00E13EE0" w:rsidRPr="00B821A9" w14:paraId="561B2072" w14:textId="77777777" w:rsidTr="007D42E3">
              <w:trPr>
                <w:trHeight w:val="283"/>
              </w:trPr>
              <w:tc>
                <w:tcPr>
                  <w:tcW w:w="5240" w:type="dxa"/>
                  <w:shd w:val="clear" w:color="auto" w:fill="92CDDC" w:themeFill="accent5" w:themeFillTint="99"/>
                  <w:vAlign w:val="center"/>
                  <w:hideMark/>
                </w:tcPr>
                <w:p w14:paraId="6A7FD981" w14:textId="77777777" w:rsidR="00E13EE0" w:rsidRPr="00B821A9" w:rsidRDefault="00E13EE0" w:rsidP="0090105A">
                  <w:pPr>
                    <w:contextualSpacing/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  <w:t>Nejvýše měsíčně</w:t>
                  </w:r>
                </w:p>
              </w:tc>
              <w:tc>
                <w:tcPr>
                  <w:tcW w:w="2402" w:type="dxa"/>
                  <w:shd w:val="clear" w:color="auto" w:fill="92CDDC" w:themeFill="accent5" w:themeFillTint="99"/>
                  <w:vAlign w:val="center"/>
                  <w:hideMark/>
                </w:tcPr>
                <w:p w14:paraId="45C8205D" w14:textId="77777777" w:rsidR="00E13EE0" w:rsidRPr="00B821A9" w:rsidRDefault="00E13EE0" w:rsidP="0090105A">
                  <w:pPr>
                    <w:contextualSpacing/>
                    <w:jc w:val="right"/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  <w:t>1 242 Kč</w:t>
                  </w:r>
                </w:p>
              </w:tc>
              <w:tc>
                <w:tcPr>
                  <w:tcW w:w="1663" w:type="dxa"/>
                  <w:shd w:val="clear" w:color="auto" w:fill="92CDDC" w:themeFill="accent5" w:themeFillTint="99"/>
                  <w:vAlign w:val="center"/>
                  <w:hideMark/>
                </w:tcPr>
                <w:p w14:paraId="298E608F" w14:textId="77777777" w:rsidR="00E13EE0" w:rsidRPr="00B821A9" w:rsidRDefault="00E13EE0" w:rsidP="0090105A">
                  <w:pPr>
                    <w:contextualSpacing/>
                    <w:jc w:val="right"/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</w:pPr>
                  <w:r w:rsidRPr="00B821A9">
                    <w:rPr>
                      <w:rFonts w:asciiTheme="minorHAnsi" w:eastAsia="Times New Roman" w:hAnsiTheme="minorHAnsi" w:cstheme="minorHAnsi"/>
                      <w:b/>
                      <w:color w:val="333333"/>
                      <w:sz w:val="22"/>
                      <w:szCs w:val="22"/>
                    </w:rPr>
                    <w:t>1 311 Kč</w:t>
                  </w:r>
                </w:p>
              </w:tc>
            </w:tr>
          </w:tbl>
          <w:p w14:paraId="69B88EBA" w14:textId="7A898FA5" w:rsidR="00E13EE0" w:rsidRPr="00B821A9" w:rsidRDefault="00E13EE0" w:rsidP="004C368E">
            <w:pPr>
              <w:spacing w:after="75" w:line="240" w:lineRule="auto"/>
              <w:contextualSpacing/>
              <w:jc w:val="both"/>
              <w:rPr>
                <w:rFonts w:eastAsia="Times New Roman" w:cstheme="minorHAnsi"/>
                <w:bCs/>
                <w:color w:val="333333"/>
              </w:rPr>
            </w:pPr>
            <w:r w:rsidRPr="00B821A9">
              <w:rPr>
                <w:rFonts w:eastAsia="Times New Roman" w:cstheme="minorHAnsi"/>
                <w:bCs/>
                <w:iCs/>
                <w:color w:val="333333"/>
              </w:rPr>
              <w:t xml:space="preserve">Pokud dítě navštěvuje mateřskou školu pravidelně pouze dopoledne, je možné trvale odhlásit odpolední svačiny </w:t>
            </w:r>
            <w:r w:rsidRPr="00B821A9">
              <w:rPr>
                <w:rFonts w:eastAsia="Times New Roman" w:cstheme="minorHAnsi"/>
                <w:bCs/>
                <w:iCs/>
                <w:color w:val="333333"/>
                <w:u w:val="single"/>
              </w:rPr>
              <w:t>vždy k prvnímu dni následujícího měsíce</w:t>
            </w:r>
            <w:r w:rsidRPr="00B821A9">
              <w:rPr>
                <w:rFonts w:eastAsia="Times New Roman" w:cstheme="minorHAnsi"/>
                <w:bCs/>
                <w:iCs/>
                <w:color w:val="333333"/>
              </w:rPr>
              <w:t xml:space="preserve">. </w:t>
            </w:r>
          </w:p>
          <w:p w14:paraId="21B5BCA4" w14:textId="68E24345" w:rsidR="00B821A9" w:rsidRPr="00291E36" w:rsidRDefault="00B821A9" w:rsidP="00B821A9">
            <w:pPr>
              <w:spacing w:after="0" w:line="240" w:lineRule="auto"/>
              <w:contextualSpacing/>
              <w:jc w:val="both"/>
              <w:rPr>
                <w:rFonts w:cstheme="minorHAnsi"/>
                <w:bCs/>
                <w:i/>
                <w:iCs/>
                <w:color w:val="0070C0"/>
              </w:rPr>
            </w:pPr>
            <w:r w:rsidRPr="00291E36">
              <w:rPr>
                <w:rFonts w:cstheme="minorHAnsi"/>
                <w:bCs/>
                <w:i/>
                <w:iCs/>
              </w:rPr>
              <w:t>MŠ je zapojena do dotačního programu ,,Obědy do škol“. Pokud pobíráte příspěvek na živobytí nebo doplatek na bydlení, můžete si přinést potvrzení o dávkách pomoci v hmotné nouzi z Úřadu práce a požádat na ředitelství MŠ Klatovy, Studentská 601 o zapojení do programu a osvobození od platby stravného. Požádat si můžete i v průběhu školního roku</w:t>
            </w:r>
            <w:r w:rsidRPr="00291E36">
              <w:rPr>
                <w:rFonts w:cstheme="minorHAnsi"/>
                <w:bCs/>
                <w:i/>
                <w:iCs/>
                <w:color w:val="0070C0"/>
              </w:rPr>
              <w:t xml:space="preserve">. </w:t>
            </w:r>
          </w:p>
          <w:p w14:paraId="387AFA3B" w14:textId="77777777" w:rsidR="00291E36" w:rsidRPr="00291E36" w:rsidRDefault="00291E36" w:rsidP="00B821A9">
            <w:pPr>
              <w:spacing w:after="0" w:line="240" w:lineRule="auto"/>
              <w:contextualSpacing/>
              <w:jc w:val="both"/>
              <w:rPr>
                <w:rFonts w:cstheme="minorHAnsi"/>
                <w:b/>
                <w:i/>
                <w:iCs/>
                <w:color w:val="0070C0"/>
              </w:rPr>
            </w:pPr>
          </w:p>
          <w:p w14:paraId="68486330" w14:textId="217EA645" w:rsidR="00E13EE0" w:rsidRPr="0090105A" w:rsidRDefault="00E13EE0" w:rsidP="0090105A">
            <w:pPr>
              <w:pStyle w:val="Odstavecseseznamem"/>
              <w:numPr>
                <w:ilvl w:val="0"/>
                <w:numId w:val="47"/>
              </w:numPr>
              <w:spacing w:after="75" w:line="240" w:lineRule="auto"/>
              <w:jc w:val="both"/>
              <w:rPr>
                <w:rFonts w:eastAsia="Times New Roman" w:cstheme="minorHAnsi"/>
                <w:b/>
                <w:color w:val="333333"/>
              </w:rPr>
            </w:pPr>
            <w:r w:rsidRPr="0090105A">
              <w:rPr>
                <w:rFonts w:eastAsia="Times New Roman" w:cstheme="minorHAnsi"/>
                <w:b/>
                <w:color w:val="333333"/>
              </w:rPr>
              <w:t>Školné</w:t>
            </w:r>
          </w:p>
          <w:p w14:paraId="3C121EAD" w14:textId="76D417BE" w:rsidR="00E13EE0" w:rsidRPr="0090105A" w:rsidRDefault="00E13EE0" w:rsidP="004C368E">
            <w:pPr>
              <w:spacing w:after="75" w:line="240" w:lineRule="auto"/>
              <w:contextualSpacing/>
              <w:jc w:val="both"/>
              <w:rPr>
                <w:rFonts w:cstheme="minorHAnsi"/>
                <w:b/>
              </w:rPr>
            </w:pPr>
            <w:r w:rsidRPr="0090105A">
              <w:rPr>
                <w:rFonts w:eastAsia="Times New Roman" w:cstheme="minorHAnsi"/>
                <w:b/>
                <w:u w:val="single"/>
              </w:rPr>
              <w:t>Všechny děti platí školné ve výši 50</w:t>
            </w:r>
            <w:r w:rsidR="003A1812" w:rsidRPr="0090105A">
              <w:rPr>
                <w:rFonts w:eastAsia="Times New Roman" w:cstheme="minorHAnsi"/>
                <w:b/>
                <w:u w:val="single"/>
              </w:rPr>
              <w:t>0</w:t>
            </w:r>
            <w:r w:rsidRPr="0090105A">
              <w:rPr>
                <w:rFonts w:eastAsia="Times New Roman" w:cstheme="minorHAnsi"/>
                <w:b/>
                <w:u w:val="single"/>
              </w:rPr>
              <w:t xml:space="preserve"> Kč měsíčn</w:t>
            </w:r>
            <w:r w:rsidR="005262A8" w:rsidRPr="0090105A">
              <w:rPr>
                <w:rFonts w:eastAsia="Times New Roman" w:cstheme="minorHAnsi"/>
                <w:b/>
                <w:u w:val="single"/>
              </w:rPr>
              <w:t>ě</w:t>
            </w:r>
            <w:r w:rsidRPr="0090105A">
              <w:rPr>
                <w:rFonts w:eastAsia="Times New Roman" w:cstheme="minorHAnsi"/>
                <w:b/>
                <w:u w:val="single"/>
              </w:rPr>
              <w:t xml:space="preserve"> </w:t>
            </w:r>
            <w:r w:rsidRPr="0090105A">
              <w:rPr>
                <w:rFonts w:eastAsia="Times New Roman" w:cstheme="minorHAnsi"/>
                <w:b/>
              </w:rPr>
              <w:t xml:space="preserve">s výjimkou hlavních prázdnin (období červenec, srpen), kdy platí školné jen </w:t>
            </w:r>
            <w:r w:rsidRPr="0090105A">
              <w:rPr>
                <w:rFonts w:eastAsia="Times New Roman" w:cstheme="minorHAnsi"/>
                <w:b/>
                <w:u w:val="single"/>
              </w:rPr>
              <w:t>docházející děti</w:t>
            </w:r>
            <w:r w:rsidRPr="0090105A">
              <w:rPr>
                <w:rFonts w:eastAsia="Times New Roman" w:cstheme="minorHAnsi"/>
                <w:b/>
              </w:rPr>
              <w:t xml:space="preserve">. Dítě v posledním roce před nástupem do ZŠ a dítě s odkladem školní docházky školné neplatí. </w:t>
            </w:r>
          </w:p>
          <w:p w14:paraId="1E2F9E74" w14:textId="44E23C88" w:rsidR="00E13EE0" w:rsidRPr="00B821A9" w:rsidRDefault="00E13EE0" w:rsidP="004C368E">
            <w:pPr>
              <w:spacing w:after="75" w:line="240" w:lineRule="auto"/>
              <w:contextualSpacing/>
              <w:jc w:val="both"/>
              <w:rPr>
                <w:rFonts w:eastAsia="Times New Roman" w:cstheme="minorHAnsi"/>
                <w:b/>
                <w:color w:val="333333"/>
                <w:u w:val="single"/>
              </w:rPr>
            </w:pPr>
            <w:r w:rsidRPr="00B821A9">
              <w:rPr>
                <w:rFonts w:eastAsia="Times New Roman" w:cstheme="minorHAnsi"/>
                <w:b/>
                <w:color w:val="333333"/>
                <w:u w:val="single"/>
              </w:rPr>
              <w:t>Osvobozen od úplaty je</w:t>
            </w:r>
            <w:r w:rsidR="00291E36">
              <w:rPr>
                <w:rFonts w:eastAsia="Times New Roman" w:cstheme="minorHAnsi"/>
                <w:b/>
                <w:color w:val="333333"/>
                <w:u w:val="single"/>
              </w:rPr>
              <w:t xml:space="preserve"> (</w:t>
            </w:r>
            <w:r w:rsidR="00291E36" w:rsidRPr="00B821A9">
              <w:rPr>
                <w:rFonts w:cstheme="minorHAnsi"/>
                <w:bCs/>
              </w:rPr>
              <w:t xml:space="preserve"> </w:t>
            </w:r>
            <w:r w:rsidR="00291E36" w:rsidRPr="00B821A9">
              <w:rPr>
                <w:rFonts w:cstheme="minorHAnsi"/>
                <w:bCs/>
              </w:rPr>
              <w:t>pokud tyto skutečnosti prokáže ředitelce mateřské školy</w:t>
            </w:r>
            <w:r w:rsidR="00291E36">
              <w:rPr>
                <w:rFonts w:cstheme="minorHAnsi"/>
                <w:bCs/>
              </w:rPr>
              <w:t>):</w:t>
            </w:r>
            <w:r w:rsidRPr="00B821A9">
              <w:rPr>
                <w:rFonts w:eastAsia="Times New Roman" w:cstheme="minorHAnsi"/>
                <w:b/>
                <w:color w:val="333333"/>
                <w:u w:val="single"/>
              </w:rPr>
              <w:t xml:space="preserve"> </w:t>
            </w:r>
          </w:p>
          <w:p w14:paraId="23DE862F" w14:textId="699D038F" w:rsidR="00E13EE0" w:rsidRPr="00B821A9" w:rsidRDefault="00E13EE0" w:rsidP="00291E36">
            <w:pPr>
              <w:pStyle w:val="Odstavecseseznamem"/>
              <w:numPr>
                <w:ilvl w:val="0"/>
                <w:numId w:val="48"/>
              </w:numPr>
              <w:spacing w:after="0" w:line="240" w:lineRule="auto"/>
              <w:jc w:val="both"/>
              <w:rPr>
                <w:rFonts w:cstheme="minorHAnsi"/>
                <w:bCs/>
              </w:rPr>
            </w:pPr>
            <w:r w:rsidRPr="00B821A9">
              <w:rPr>
                <w:rFonts w:cstheme="minorHAnsi"/>
                <w:bCs/>
                <w:u w:val="single"/>
              </w:rPr>
              <w:t>zástupce dítěte, který pobírá opakující se dávku pomoci v hmotné nouzi</w:t>
            </w:r>
            <w:r w:rsidRPr="00B821A9">
              <w:rPr>
                <w:rFonts w:cstheme="minorHAnsi"/>
                <w:bCs/>
              </w:rPr>
              <w:t xml:space="preserve"> (§ 4 odst. 2 zákona č. 111/2006 Sb., o pomoci v hmotné nouzi, ve znění pozdějších předpisů)</w:t>
            </w:r>
          </w:p>
          <w:p w14:paraId="2ACE7BD6" w14:textId="479E82FA" w:rsidR="00E13EE0" w:rsidRPr="00B821A9" w:rsidRDefault="00E13EE0" w:rsidP="00291E36">
            <w:pPr>
              <w:pStyle w:val="Odstavecseseznamem"/>
              <w:numPr>
                <w:ilvl w:val="0"/>
                <w:numId w:val="48"/>
              </w:numPr>
              <w:spacing w:after="0" w:line="240" w:lineRule="auto"/>
              <w:jc w:val="both"/>
              <w:rPr>
                <w:rFonts w:cstheme="minorHAnsi"/>
                <w:bCs/>
              </w:rPr>
            </w:pPr>
            <w:r w:rsidRPr="00B821A9">
              <w:rPr>
                <w:rFonts w:cstheme="minorHAnsi"/>
                <w:bCs/>
                <w:u w:val="single"/>
              </w:rPr>
              <w:t>zákonný zástupce nezaopatřeného dítěte</w:t>
            </w:r>
            <w:r w:rsidRPr="00B821A9">
              <w:rPr>
                <w:rFonts w:cstheme="minorHAnsi"/>
                <w:bCs/>
              </w:rPr>
              <w:t xml:space="preserve">, pokud tomuto dítěti náleží zvýšení příspěvku na péči (§12 odst. 1 zákona č. 108/2006 Sb., o sociálních službách, ve znění pozdějších předpisů) </w:t>
            </w:r>
          </w:p>
          <w:p w14:paraId="4E719483" w14:textId="27139E98" w:rsidR="00E13EE0" w:rsidRPr="00B821A9" w:rsidRDefault="00E13EE0" w:rsidP="00291E36">
            <w:pPr>
              <w:pStyle w:val="Odstavecseseznamem"/>
              <w:numPr>
                <w:ilvl w:val="0"/>
                <w:numId w:val="48"/>
              </w:numPr>
              <w:spacing w:after="0" w:line="240" w:lineRule="auto"/>
              <w:jc w:val="both"/>
              <w:rPr>
                <w:rFonts w:cstheme="minorHAnsi"/>
                <w:bCs/>
              </w:rPr>
            </w:pPr>
            <w:r w:rsidRPr="00B821A9">
              <w:rPr>
                <w:rFonts w:cstheme="minorHAnsi"/>
                <w:bCs/>
                <w:u w:val="single"/>
              </w:rPr>
              <w:t>rodič, kterému náleží zvýšení příspěvku na péči</w:t>
            </w:r>
            <w:r w:rsidRPr="00B821A9">
              <w:rPr>
                <w:rFonts w:cstheme="minorHAnsi"/>
                <w:bCs/>
              </w:rPr>
              <w:t xml:space="preserve"> z důvodu péče o nezaopatřené dítě (§12 odst. 1 zákona č. 108/2006 Sb., o sociálních službách, ve znění pozdějších předpisů)</w:t>
            </w:r>
          </w:p>
          <w:p w14:paraId="765B4246" w14:textId="419FD294" w:rsidR="00E13EE0" w:rsidRPr="00B821A9" w:rsidRDefault="00E13EE0" w:rsidP="00291E36">
            <w:pPr>
              <w:pStyle w:val="Odstavecseseznamem"/>
              <w:numPr>
                <w:ilvl w:val="0"/>
                <w:numId w:val="48"/>
              </w:numPr>
              <w:spacing w:after="0" w:line="240" w:lineRule="auto"/>
              <w:jc w:val="both"/>
              <w:rPr>
                <w:rFonts w:cstheme="minorHAnsi"/>
                <w:bCs/>
              </w:rPr>
            </w:pPr>
            <w:r w:rsidRPr="00B821A9">
              <w:rPr>
                <w:rFonts w:cstheme="minorHAnsi"/>
                <w:bCs/>
                <w:u w:val="single"/>
              </w:rPr>
              <w:t>fyzická osoba, která o dítě osobně pečuje</w:t>
            </w:r>
            <w:r w:rsidRPr="00B821A9">
              <w:rPr>
                <w:rFonts w:cstheme="minorHAnsi"/>
                <w:bCs/>
              </w:rPr>
              <w:t xml:space="preserve"> a z důvodu péče o toto dítě pobírá dávky pěstounské péče (§47 e. f. zákona </w:t>
            </w:r>
            <w:r w:rsidRPr="00B821A9">
              <w:rPr>
                <w:rStyle w:val="Siln"/>
                <w:rFonts w:cstheme="minorHAnsi"/>
                <w:b w:val="0"/>
              </w:rPr>
              <w:t>č. 359/1999 Sb., o sociálně právní ochraně dětí,</w:t>
            </w:r>
            <w:r w:rsidRPr="00B821A9">
              <w:rPr>
                <w:rFonts w:cstheme="minorHAnsi"/>
                <w:bCs/>
              </w:rPr>
              <w:t xml:space="preserve"> ve znění pozdějších předpisů), </w:t>
            </w:r>
          </w:p>
          <w:p w14:paraId="3ADD7506" w14:textId="2946537D" w:rsidR="007D42E3" w:rsidRDefault="003A1812" w:rsidP="00291E36">
            <w:pPr>
              <w:pStyle w:val="Vchoz"/>
              <w:numPr>
                <w:ilvl w:val="0"/>
                <w:numId w:val="48"/>
              </w:numPr>
              <w:contextualSpacing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B821A9">
              <w:rPr>
                <w:rFonts w:asciiTheme="minorHAnsi" w:hAnsiTheme="minorHAnsi" w:cstheme="minorHAnsi"/>
                <w:sz w:val="22"/>
                <w:szCs w:val="22"/>
                <w:u w:val="single"/>
              </w:rPr>
              <w:t>zákonný zástupce dítěte, který pobírá přídavky na dítě</w:t>
            </w:r>
            <w:r w:rsidRPr="00B821A9">
              <w:rPr>
                <w:rFonts w:asciiTheme="minorHAnsi" w:hAnsiTheme="minorHAnsi" w:cstheme="minorHAnsi"/>
                <w:sz w:val="22"/>
                <w:szCs w:val="22"/>
              </w:rPr>
              <w:t>. Tuto skutečnost prokáže zákonný zástupce „Oznámením o přiznání dávky státní sociální podpory – přídavek na dítě“</w:t>
            </w:r>
          </w:p>
          <w:p w14:paraId="4F47B83F" w14:textId="77777777" w:rsidR="00291E36" w:rsidRPr="00291E36" w:rsidRDefault="00291E36" w:rsidP="00291E36">
            <w:pPr>
              <w:pStyle w:val="Vchoz"/>
              <w:ind w:left="720"/>
              <w:contextualSpacing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424A2DB" w14:textId="77777777" w:rsidR="00291E36" w:rsidRPr="00291E36" w:rsidRDefault="00E13EE0" w:rsidP="00291E36">
            <w:pPr>
              <w:pStyle w:val="Odstavecseseznamem"/>
              <w:numPr>
                <w:ilvl w:val="0"/>
                <w:numId w:val="47"/>
              </w:numPr>
              <w:spacing w:after="75" w:line="240" w:lineRule="auto"/>
              <w:jc w:val="both"/>
              <w:rPr>
                <w:rFonts w:cstheme="minorHAnsi"/>
                <w:bCs/>
                <w:color w:val="333333"/>
              </w:rPr>
            </w:pPr>
            <w:r w:rsidRPr="00291E36">
              <w:rPr>
                <w:rFonts w:eastAsia="Times New Roman" w:cstheme="minorHAnsi"/>
                <w:b/>
                <w:color w:val="333333"/>
              </w:rPr>
              <w:t>Jistina</w:t>
            </w:r>
          </w:p>
          <w:p w14:paraId="5DFB271B" w14:textId="3E52924F" w:rsidR="004C368E" w:rsidRPr="00291E36" w:rsidRDefault="009701CB" w:rsidP="00291E36">
            <w:pPr>
              <w:spacing w:after="75" w:line="240" w:lineRule="auto"/>
              <w:jc w:val="both"/>
              <w:rPr>
                <w:rFonts w:cstheme="minorHAnsi"/>
                <w:bCs/>
                <w:color w:val="333333"/>
              </w:rPr>
            </w:pPr>
            <w:r>
              <w:rPr>
                <w:rStyle w:val="Siln"/>
                <w:rFonts w:cstheme="minorHAnsi"/>
                <w:bCs w:val="0"/>
                <w:color w:val="333333"/>
              </w:rPr>
              <w:t>J</w:t>
            </w:r>
            <w:r w:rsidR="00E13EE0" w:rsidRPr="00291E36">
              <w:rPr>
                <w:rStyle w:val="Siln"/>
                <w:rFonts w:cstheme="minorHAnsi"/>
                <w:bCs w:val="0"/>
                <w:color w:val="333333"/>
              </w:rPr>
              <w:t>ednorázová platba</w:t>
            </w:r>
            <w:r w:rsidR="002039F9">
              <w:rPr>
                <w:rStyle w:val="Siln"/>
                <w:rFonts w:cstheme="minorHAnsi"/>
                <w:bCs w:val="0"/>
                <w:color w:val="333333"/>
              </w:rPr>
              <w:t xml:space="preserve"> 900 Kč,</w:t>
            </w:r>
            <w:r>
              <w:rPr>
                <w:rStyle w:val="Siln"/>
                <w:rFonts w:cstheme="minorHAnsi"/>
                <w:bCs w:val="0"/>
                <w:color w:val="333333"/>
              </w:rPr>
              <w:t xml:space="preserve"> která</w:t>
            </w:r>
            <w:r w:rsidR="00920A13">
              <w:rPr>
                <w:rStyle w:val="Siln"/>
                <w:rFonts w:cstheme="minorHAnsi"/>
                <w:bCs w:val="0"/>
                <w:color w:val="333333"/>
              </w:rPr>
              <w:t xml:space="preserve"> slouží </w:t>
            </w:r>
            <w:r w:rsidR="00920A13" w:rsidRPr="002039F9">
              <w:rPr>
                <w:rFonts w:eastAsia="Times New Roman"/>
                <w:b/>
                <w:bCs/>
              </w:rPr>
              <w:t>pro případné</w:t>
            </w:r>
            <w:r w:rsidR="00920A13">
              <w:rPr>
                <w:rFonts w:eastAsia="Times New Roman"/>
              </w:rPr>
              <w:t xml:space="preserve"> </w:t>
            </w:r>
            <w:r w:rsidR="00920A13" w:rsidRPr="00291E36">
              <w:rPr>
                <w:rStyle w:val="Siln"/>
                <w:rFonts w:cstheme="minorHAnsi"/>
                <w:bCs w:val="0"/>
                <w:color w:val="333333"/>
              </w:rPr>
              <w:t>vyrovn</w:t>
            </w:r>
            <w:r w:rsidR="00920A13">
              <w:rPr>
                <w:rStyle w:val="Siln"/>
                <w:rFonts w:cstheme="minorHAnsi"/>
                <w:bCs w:val="0"/>
                <w:color w:val="333333"/>
              </w:rPr>
              <w:t xml:space="preserve">ání </w:t>
            </w:r>
            <w:r w:rsidR="00920A13" w:rsidRPr="00291E36">
              <w:rPr>
                <w:rStyle w:val="Siln"/>
                <w:rFonts w:cstheme="minorHAnsi"/>
                <w:bCs w:val="0"/>
                <w:color w:val="333333"/>
              </w:rPr>
              <w:t xml:space="preserve">nedoplatku na stravném a </w:t>
            </w:r>
            <w:r>
              <w:rPr>
                <w:rStyle w:val="Siln"/>
                <w:rFonts w:cstheme="minorHAnsi"/>
                <w:bCs w:val="0"/>
                <w:color w:val="333333"/>
              </w:rPr>
              <w:t>školném. J</w:t>
            </w:r>
            <w:r w:rsidR="002039F9">
              <w:rPr>
                <w:rStyle w:val="Siln"/>
                <w:rFonts w:cstheme="minorHAnsi"/>
                <w:bCs w:val="0"/>
                <w:color w:val="333333"/>
              </w:rPr>
              <w:t xml:space="preserve">e potřeba </w:t>
            </w:r>
            <w:r>
              <w:rPr>
                <w:rStyle w:val="Siln"/>
                <w:rFonts w:cstheme="minorHAnsi"/>
                <w:bCs w:val="0"/>
                <w:color w:val="333333"/>
              </w:rPr>
              <w:t xml:space="preserve">ji </w:t>
            </w:r>
            <w:r w:rsidR="002039F9">
              <w:rPr>
                <w:rStyle w:val="Siln"/>
                <w:rFonts w:cstheme="minorHAnsi"/>
                <w:bCs w:val="0"/>
                <w:color w:val="333333"/>
              </w:rPr>
              <w:t xml:space="preserve">zaplatit </w:t>
            </w:r>
            <w:r w:rsidR="00E13EE0" w:rsidRPr="00291E36">
              <w:rPr>
                <w:rStyle w:val="Siln"/>
                <w:rFonts w:cstheme="minorHAnsi"/>
                <w:bCs w:val="0"/>
                <w:color w:val="333333"/>
              </w:rPr>
              <w:t>do 31. 8. 202</w:t>
            </w:r>
            <w:r w:rsidR="00E926B0" w:rsidRPr="00291E36">
              <w:rPr>
                <w:rStyle w:val="Siln"/>
                <w:rFonts w:cstheme="minorHAnsi"/>
                <w:bCs w:val="0"/>
                <w:color w:val="333333"/>
              </w:rPr>
              <w:t>4</w:t>
            </w:r>
            <w:r w:rsidR="002039F9">
              <w:rPr>
                <w:rStyle w:val="Siln"/>
                <w:rFonts w:cstheme="minorHAnsi"/>
                <w:bCs w:val="0"/>
                <w:color w:val="333333"/>
              </w:rPr>
              <w:t xml:space="preserve">, č.ú. </w:t>
            </w:r>
            <w:r w:rsidR="002039F9" w:rsidRPr="0090105A">
              <w:rPr>
                <w:rFonts w:eastAsia="Times New Roman" w:cstheme="minorHAnsi"/>
                <w:b/>
                <w:color w:val="333333"/>
              </w:rPr>
              <w:t>0824149369/0800</w:t>
            </w:r>
            <w:r w:rsidR="002039F9">
              <w:rPr>
                <w:rFonts w:eastAsia="Times New Roman" w:cstheme="minorHAnsi"/>
                <w:b/>
                <w:color w:val="333333"/>
              </w:rPr>
              <w:t xml:space="preserve"> </w:t>
            </w:r>
            <w:r w:rsidR="002039F9" w:rsidRPr="002039F9">
              <w:rPr>
                <w:rFonts w:eastAsia="Times New Roman" w:cstheme="minorHAnsi"/>
                <w:b/>
                <w:i/>
                <w:iCs/>
                <w:color w:val="333333"/>
              </w:rPr>
              <w:t>(VS obdržíte v červnu na schůzce a slouží jen pro platbu jistiny).</w:t>
            </w:r>
            <w:r w:rsidR="00920A13">
              <w:rPr>
                <w:rFonts w:eastAsia="Times New Roman" w:cstheme="minorHAnsi"/>
                <w:b/>
                <w:i/>
                <w:iCs/>
                <w:color w:val="333333"/>
              </w:rPr>
              <w:t xml:space="preserve"> </w:t>
            </w:r>
            <w:r w:rsidR="00920A13">
              <w:rPr>
                <w:rStyle w:val="Siln"/>
                <w:rFonts w:cstheme="minorHAnsi"/>
                <w:bCs w:val="0"/>
                <w:color w:val="333333"/>
              </w:rPr>
              <w:t>P</w:t>
            </w:r>
            <w:r w:rsidR="00E13EE0" w:rsidRPr="00291E36">
              <w:rPr>
                <w:rStyle w:val="Siln"/>
                <w:rFonts w:cstheme="minorHAnsi"/>
                <w:bCs w:val="0"/>
                <w:color w:val="333333"/>
              </w:rPr>
              <w:t>o skončení docházky do MŠ</w:t>
            </w:r>
            <w:r w:rsidR="00920A13">
              <w:rPr>
                <w:rStyle w:val="Siln"/>
                <w:rFonts w:cstheme="minorHAnsi"/>
                <w:bCs w:val="0"/>
                <w:color w:val="333333"/>
              </w:rPr>
              <w:t xml:space="preserve"> bude jistina vrácena zpět na účet.</w:t>
            </w:r>
          </w:p>
          <w:p w14:paraId="180F80AB" w14:textId="2A2B662A" w:rsidR="00E13EE0" w:rsidRPr="004C368E" w:rsidRDefault="00E13EE0" w:rsidP="004C368E">
            <w:pPr>
              <w:spacing w:after="75" w:line="240" w:lineRule="auto"/>
              <w:contextualSpacing/>
              <w:jc w:val="both"/>
              <w:rPr>
                <w:rFonts w:eastAsia="Times New Roman" w:cstheme="minorHAnsi"/>
                <w:bCs/>
                <w:color w:val="333333"/>
                <w:sz w:val="20"/>
                <w:szCs w:val="20"/>
              </w:rPr>
            </w:pPr>
            <w:r w:rsidRPr="004C368E">
              <w:rPr>
                <w:rFonts w:eastAsia="Times New Roman" w:cstheme="minorHAnsi"/>
                <w:bCs/>
                <w:i/>
                <w:color w:val="333333"/>
              </w:rPr>
              <w:t>Zdroj: Směrnice  Výše úplaty v mateřské škole, směrnice O školním stravování</w:t>
            </w:r>
          </w:p>
        </w:tc>
      </w:tr>
    </w:tbl>
    <w:p w14:paraId="491D2B4E" w14:textId="77777777" w:rsidR="002357B6" w:rsidRPr="00E13EE0" w:rsidRDefault="002357B6" w:rsidP="004C368E">
      <w:pPr>
        <w:spacing w:line="240" w:lineRule="auto"/>
        <w:contextualSpacing/>
        <w:rPr>
          <w:rFonts w:cstheme="minorHAnsi"/>
          <w:sz w:val="24"/>
          <w:szCs w:val="24"/>
        </w:rPr>
      </w:pPr>
    </w:p>
    <w:p w14:paraId="4F9AD6F9" w14:textId="6C64CB3A" w:rsidR="007A4478" w:rsidRPr="007D42E3" w:rsidRDefault="002846A5" w:rsidP="004C368E">
      <w:pPr>
        <w:spacing w:line="240" w:lineRule="auto"/>
        <w:contextualSpacing/>
        <w:rPr>
          <w:rFonts w:cstheme="minorHAnsi"/>
          <w:b/>
          <w:color w:val="244061" w:themeColor="accent1" w:themeShade="80"/>
        </w:rPr>
      </w:pPr>
      <w:r w:rsidRPr="00E13EE0">
        <w:rPr>
          <w:rFonts w:cstheme="minorHAnsi"/>
        </w:rPr>
        <w:t xml:space="preserve">              </w:t>
      </w:r>
      <w:r w:rsidR="00963944" w:rsidRPr="00E13EE0">
        <w:rPr>
          <w:rFonts w:cstheme="minorHAnsi"/>
        </w:rPr>
        <w:t xml:space="preserve">                            </w:t>
      </w:r>
      <w:r w:rsidRPr="00E13EE0">
        <w:rPr>
          <w:rFonts w:cstheme="minorHAnsi"/>
        </w:rPr>
        <w:t xml:space="preserve">      </w:t>
      </w:r>
      <w:r w:rsidR="00F851E9" w:rsidRPr="00E13EE0">
        <w:rPr>
          <w:rFonts w:cstheme="minorHAnsi"/>
        </w:rPr>
        <w:t xml:space="preserve">            </w:t>
      </w:r>
      <w:r w:rsidR="009E33DB" w:rsidRPr="00E13EE0">
        <w:rPr>
          <w:rFonts w:cstheme="minorHAnsi"/>
        </w:rPr>
        <w:t xml:space="preserve">                             </w:t>
      </w:r>
      <w:r w:rsidR="00F851E9" w:rsidRPr="00E13EE0">
        <w:rPr>
          <w:rFonts w:cstheme="minorHAnsi"/>
        </w:rPr>
        <w:t xml:space="preserve">                                     </w:t>
      </w:r>
      <w:bookmarkStart w:id="0" w:name="upozornění"/>
      <w:bookmarkEnd w:id="0"/>
    </w:p>
    <w:sectPr w:rsidR="007A4478" w:rsidRPr="007D42E3" w:rsidSect="004C368E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82F5CA" w14:textId="77777777" w:rsidR="00E13EE0" w:rsidRDefault="00E13EE0" w:rsidP="00E13EE0">
      <w:pPr>
        <w:spacing w:after="0" w:line="240" w:lineRule="auto"/>
      </w:pPr>
      <w:r>
        <w:separator/>
      </w:r>
    </w:p>
  </w:endnote>
  <w:endnote w:type="continuationSeparator" w:id="0">
    <w:p w14:paraId="2BD292EB" w14:textId="77777777" w:rsidR="00E13EE0" w:rsidRDefault="00E13EE0" w:rsidP="00E13E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5F54D97" w14:textId="77777777" w:rsidR="00E13EE0" w:rsidRDefault="00E13EE0" w:rsidP="00E13EE0">
      <w:pPr>
        <w:spacing w:after="0" w:line="240" w:lineRule="auto"/>
      </w:pPr>
      <w:r>
        <w:separator/>
      </w:r>
    </w:p>
  </w:footnote>
  <w:footnote w:type="continuationSeparator" w:id="0">
    <w:p w14:paraId="41B9444A" w14:textId="77777777" w:rsidR="00E13EE0" w:rsidRDefault="00E13EE0" w:rsidP="00E13E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3in;height:3in" o:bullet="t"/>
    </w:pict>
  </w:numPicBullet>
  <w:numPicBullet w:numPicBulletId="1">
    <w:pict>
      <v:shape id="_x0000_i1032" type="#_x0000_t75" style="width:3in;height:3in" o:bullet="t"/>
    </w:pict>
  </w:numPicBullet>
  <w:abstractNum w:abstractNumId="0" w15:restartNumberingAfterBreak="0">
    <w:nsid w:val="FFFFFF83"/>
    <w:multiLevelType w:val="singleLevel"/>
    <w:tmpl w:val="DB9EDE36"/>
    <w:lvl w:ilvl="0">
      <w:start w:val="1"/>
      <w:numFmt w:val="bullet"/>
      <w:pStyle w:val="Seznamsodrkami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4153B57"/>
    <w:multiLevelType w:val="hybridMultilevel"/>
    <w:tmpl w:val="928A31A4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5C90FEB"/>
    <w:multiLevelType w:val="hybridMultilevel"/>
    <w:tmpl w:val="DED67CDE"/>
    <w:lvl w:ilvl="0" w:tplc="F72885A8">
      <w:start w:val="6"/>
      <w:numFmt w:val="bullet"/>
      <w:lvlText w:val="-"/>
      <w:lvlJc w:val="left"/>
      <w:pPr>
        <w:ind w:left="2664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338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10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82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54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26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98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70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424" w:hanging="360"/>
      </w:pPr>
      <w:rPr>
        <w:rFonts w:ascii="Wingdings" w:hAnsi="Wingdings" w:hint="default"/>
      </w:rPr>
    </w:lvl>
  </w:abstractNum>
  <w:abstractNum w:abstractNumId="3" w15:restartNumberingAfterBreak="0">
    <w:nsid w:val="05C927F7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4" w15:restartNumberingAfterBreak="0">
    <w:nsid w:val="0B2E2383"/>
    <w:multiLevelType w:val="singleLevel"/>
    <w:tmpl w:val="E5C08F66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 w:hint="default"/>
        <w:b w:val="0"/>
      </w:rPr>
    </w:lvl>
  </w:abstractNum>
  <w:abstractNum w:abstractNumId="5" w15:restartNumberingAfterBreak="0">
    <w:nsid w:val="0B766A4A"/>
    <w:multiLevelType w:val="hybridMultilevel"/>
    <w:tmpl w:val="E0640E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252757"/>
    <w:multiLevelType w:val="hybridMultilevel"/>
    <w:tmpl w:val="D6449CB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 w15:restartNumberingAfterBreak="0">
    <w:nsid w:val="0CBE762A"/>
    <w:multiLevelType w:val="hybridMultilevel"/>
    <w:tmpl w:val="99224DDE"/>
    <w:lvl w:ilvl="0" w:tplc="7B12F26C">
      <w:start w:val="1"/>
      <w:numFmt w:val="lowerLetter"/>
      <w:lvlText w:val="%1)"/>
      <w:lvlJc w:val="left"/>
      <w:pPr>
        <w:ind w:left="720" w:hanging="360"/>
      </w:pPr>
      <w:rPr>
        <w:rFonts w:hint="default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AD02F6"/>
    <w:multiLevelType w:val="hybridMultilevel"/>
    <w:tmpl w:val="B93A6870"/>
    <w:lvl w:ilvl="0" w:tplc="7DD00C5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B66375"/>
    <w:multiLevelType w:val="hybridMultilevel"/>
    <w:tmpl w:val="9DCAF7A8"/>
    <w:lvl w:ilvl="0" w:tplc="9E1E537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1695757C"/>
    <w:multiLevelType w:val="hybridMultilevel"/>
    <w:tmpl w:val="A0A43C8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4D27F8"/>
    <w:multiLevelType w:val="hybridMultilevel"/>
    <w:tmpl w:val="11900D80"/>
    <w:lvl w:ilvl="0" w:tplc="165C0E0A">
      <w:start w:val="1"/>
      <w:numFmt w:val="bullet"/>
      <w:lvlText w:val=""/>
      <w:lvlJc w:val="left"/>
      <w:pPr>
        <w:ind w:left="1080" w:hanging="360"/>
      </w:pPr>
      <w:rPr>
        <w:rFonts w:ascii="Symbol" w:eastAsiaTheme="minorEastAsia" w:hAnsi="Symbol" w:cstheme="minorHAns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192271B5"/>
    <w:multiLevelType w:val="hybridMultilevel"/>
    <w:tmpl w:val="D054B91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434049"/>
    <w:multiLevelType w:val="hybridMultilevel"/>
    <w:tmpl w:val="0E40120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E717ACF"/>
    <w:multiLevelType w:val="hybridMultilevel"/>
    <w:tmpl w:val="13923748"/>
    <w:lvl w:ilvl="0" w:tplc="0274620E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25933E3B"/>
    <w:multiLevelType w:val="hybridMultilevel"/>
    <w:tmpl w:val="30940378"/>
    <w:lvl w:ilvl="0" w:tplc="A9360912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FE3833"/>
    <w:multiLevelType w:val="multilevel"/>
    <w:tmpl w:val="6B5ACA10"/>
    <w:lvl w:ilvl="0">
      <w:start w:val="1"/>
      <w:numFmt w:val="decimal"/>
      <w:lvlText w:val="%1."/>
      <w:lvlJc w:val="left"/>
      <w:pPr>
        <w:ind w:left="357" w:hanging="357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276" w:hanging="488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126" w:hanging="283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2552" w:hanging="392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3957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4677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397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6117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837" w:hanging="180"/>
      </w:pPr>
      <w:rPr>
        <w:rFonts w:cs="Times New Roman" w:hint="default"/>
      </w:rPr>
    </w:lvl>
  </w:abstractNum>
  <w:abstractNum w:abstractNumId="17" w15:restartNumberingAfterBreak="0">
    <w:nsid w:val="28103A71"/>
    <w:multiLevelType w:val="hybridMultilevel"/>
    <w:tmpl w:val="BADE640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BFB6A69"/>
    <w:multiLevelType w:val="multilevel"/>
    <w:tmpl w:val="F85ED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0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E6924E7"/>
    <w:multiLevelType w:val="hybridMultilevel"/>
    <w:tmpl w:val="CD4EC1E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3131808"/>
    <w:multiLevelType w:val="multilevel"/>
    <w:tmpl w:val="F2C0325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1" w15:restartNumberingAfterBreak="0">
    <w:nsid w:val="39D55E03"/>
    <w:multiLevelType w:val="hybridMultilevel"/>
    <w:tmpl w:val="DC648902"/>
    <w:lvl w:ilvl="0" w:tplc="A9360912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5A58A7"/>
    <w:multiLevelType w:val="hybridMultilevel"/>
    <w:tmpl w:val="E6E212F2"/>
    <w:lvl w:ilvl="0" w:tplc="E49A67AE">
      <w:start w:val="1"/>
      <w:numFmt w:val="decimal"/>
      <w:lvlText w:val="%1)"/>
      <w:lvlJc w:val="left"/>
      <w:pPr>
        <w:ind w:left="717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37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57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77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597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17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37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57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77" w:hanging="180"/>
      </w:pPr>
      <w:rPr>
        <w:rFonts w:cs="Times New Roman"/>
      </w:rPr>
    </w:lvl>
  </w:abstractNum>
  <w:abstractNum w:abstractNumId="23" w15:restartNumberingAfterBreak="0">
    <w:nsid w:val="430551B3"/>
    <w:multiLevelType w:val="hybridMultilevel"/>
    <w:tmpl w:val="FC88B4CA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4EE139C"/>
    <w:multiLevelType w:val="hybridMultilevel"/>
    <w:tmpl w:val="2F02D772"/>
    <w:lvl w:ilvl="0" w:tplc="E41C843A">
      <w:start w:val="2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62F2BAE"/>
    <w:multiLevelType w:val="hybridMultilevel"/>
    <w:tmpl w:val="F45049A2"/>
    <w:lvl w:ilvl="0" w:tplc="322ACAF0">
      <w:start w:val="6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93C4108"/>
    <w:multiLevelType w:val="hybridMultilevel"/>
    <w:tmpl w:val="D544248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A4B5124"/>
    <w:multiLevelType w:val="hybridMultilevel"/>
    <w:tmpl w:val="5C4420F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BC04C71"/>
    <w:multiLevelType w:val="hybridMultilevel"/>
    <w:tmpl w:val="3E92DE82"/>
    <w:lvl w:ilvl="0" w:tplc="624A441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0CB49E5"/>
    <w:multiLevelType w:val="multilevel"/>
    <w:tmpl w:val="21647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32C121F"/>
    <w:multiLevelType w:val="hybridMultilevel"/>
    <w:tmpl w:val="7418295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33E2D64"/>
    <w:multiLevelType w:val="hybridMultilevel"/>
    <w:tmpl w:val="48AC7A3C"/>
    <w:lvl w:ilvl="0" w:tplc="B68E05AE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20" w:hanging="360"/>
      </w:pPr>
    </w:lvl>
    <w:lvl w:ilvl="2" w:tplc="0405001B" w:tentative="1">
      <w:start w:val="1"/>
      <w:numFmt w:val="lowerRoman"/>
      <w:lvlText w:val="%3."/>
      <w:lvlJc w:val="right"/>
      <w:pPr>
        <w:ind w:left="2040" w:hanging="180"/>
      </w:pPr>
    </w:lvl>
    <w:lvl w:ilvl="3" w:tplc="0405000F" w:tentative="1">
      <w:start w:val="1"/>
      <w:numFmt w:val="decimal"/>
      <w:lvlText w:val="%4."/>
      <w:lvlJc w:val="left"/>
      <w:pPr>
        <w:ind w:left="2760" w:hanging="360"/>
      </w:pPr>
    </w:lvl>
    <w:lvl w:ilvl="4" w:tplc="04050019" w:tentative="1">
      <w:start w:val="1"/>
      <w:numFmt w:val="lowerLetter"/>
      <w:lvlText w:val="%5."/>
      <w:lvlJc w:val="left"/>
      <w:pPr>
        <w:ind w:left="3480" w:hanging="360"/>
      </w:pPr>
    </w:lvl>
    <w:lvl w:ilvl="5" w:tplc="0405001B" w:tentative="1">
      <w:start w:val="1"/>
      <w:numFmt w:val="lowerRoman"/>
      <w:lvlText w:val="%6."/>
      <w:lvlJc w:val="right"/>
      <w:pPr>
        <w:ind w:left="4200" w:hanging="180"/>
      </w:pPr>
    </w:lvl>
    <w:lvl w:ilvl="6" w:tplc="0405000F" w:tentative="1">
      <w:start w:val="1"/>
      <w:numFmt w:val="decimal"/>
      <w:lvlText w:val="%7."/>
      <w:lvlJc w:val="left"/>
      <w:pPr>
        <w:ind w:left="4920" w:hanging="360"/>
      </w:pPr>
    </w:lvl>
    <w:lvl w:ilvl="7" w:tplc="04050019" w:tentative="1">
      <w:start w:val="1"/>
      <w:numFmt w:val="lowerLetter"/>
      <w:lvlText w:val="%8."/>
      <w:lvlJc w:val="left"/>
      <w:pPr>
        <w:ind w:left="5640" w:hanging="360"/>
      </w:pPr>
    </w:lvl>
    <w:lvl w:ilvl="8" w:tplc="0405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32" w15:restartNumberingAfterBreak="0">
    <w:nsid w:val="58B13EF0"/>
    <w:multiLevelType w:val="hybridMultilevel"/>
    <w:tmpl w:val="D8F0103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DA12955"/>
    <w:multiLevelType w:val="hybridMultilevel"/>
    <w:tmpl w:val="959C1588"/>
    <w:lvl w:ilvl="0" w:tplc="9B94E79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0A32191"/>
    <w:multiLevelType w:val="hybridMultilevel"/>
    <w:tmpl w:val="86B44C7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554AD1"/>
    <w:multiLevelType w:val="hybridMultilevel"/>
    <w:tmpl w:val="E7F2D9C2"/>
    <w:lvl w:ilvl="0" w:tplc="A4D2AC00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8B81765"/>
    <w:multiLevelType w:val="hybridMultilevel"/>
    <w:tmpl w:val="6DCEF206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7" w15:restartNumberingAfterBreak="0">
    <w:nsid w:val="6A6A27E8"/>
    <w:multiLevelType w:val="hybridMultilevel"/>
    <w:tmpl w:val="451EE946"/>
    <w:lvl w:ilvl="0" w:tplc="A1F4AE0A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BCE022C"/>
    <w:multiLevelType w:val="hybridMultilevel"/>
    <w:tmpl w:val="144266E6"/>
    <w:lvl w:ilvl="0" w:tplc="8870BD4E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D9B19AB"/>
    <w:multiLevelType w:val="hybridMultilevel"/>
    <w:tmpl w:val="E5243A36"/>
    <w:lvl w:ilvl="0" w:tplc="1618011C">
      <w:start w:val="2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6EFC0ACB"/>
    <w:multiLevelType w:val="hybridMultilevel"/>
    <w:tmpl w:val="9E7A2826"/>
    <w:lvl w:ilvl="0" w:tplc="F8C647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25B61CF"/>
    <w:multiLevelType w:val="singleLevel"/>
    <w:tmpl w:val="0405000F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</w:abstractNum>
  <w:abstractNum w:abstractNumId="42" w15:restartNumberingAfterBreak="0">
    <w:nsid w:val="72E5010F"/>
    <w:multiLevelType w:val="hybridMultilevel"/>
    <w:tmpl w:val="ECFAB458"/>
    <w:lvl w:ilvl="0" w:tplc="4C500C7A">
      <w:start w:val="1"/>
      <w:numFmt w:val="lowerLetter"/>
      <w:lvlText w:val="%1)"/>
      <w:lvlJc w:val="left"/>
      <w:pPr>
        <w:ind w:left="1429" w:hanging="360"/>
      </w:pPr>
      <w:rPr>
        <w:rFonts w:ascii="Times New Roman" w:eastAsia="Times New Roman" w:hAnsi="Times New Roman" w:cs="Times New Roman"/>
        <w:b w:val="0"/>
      </w:rPr>
    </w:lvl>
    <w:lvl w:ilvl="1" w:tplc="04050019" w:tentative="1">
      <w:start w:val="1"/>
      <w:numFmt w:val="lowerLetter"/>
      <w:lvlText w:val="%2."/>
      <w:lvlJc w:val="left"/>
      <w:pPr>
        <w:ind w:left="2149" w:hanging="360"/>
      </w:pPr>
    </w:lvl>
    <w:lvl w:ilvl="2" w:tplc="0405001B" w:tentative="1">
      <w:start w:val="1"/>
      <w:numFmt w:val="lowerRoman"/>
      <w:lvlText w:val="%3."/>
      <w:lvlJc w:val="right"/>
      <w:pPr>
        <w:ind w:left="2869" w:hanging="180"/>
      </w:pPr>
    </w:lvl>
    <w:lvl w:ilvl="3" w:tplc="0405000F" w:tentative="1">
      <w:start w:val="1"/>
      <w:numFmt w:val="decimal"/>
      <w:lvlText w:val="%4."/>
      <w:lvlJc w:val="left"/>
      <w:pPr>
        <w:ind w:left="3589" w:hanging="360"/>
      </w:pPr>
    </w:lvl>
    <w:lvl w:ilvl="4" w:tplc="04050019" w:tentative="1">
      <w:start w:val="1"/>
      <w:numFmt w:val="lowerLetter"/>
      <w:lvlText w:val="%5."/>
      <w:lvlJc w:val="left"/>
      <w:pPr>
        <w:ind w:left="4309" w:hanging="360"/>
      </w:pPr>
    </w:lvl>
    <w:lvl w:ilvl="5" w:tplc="0405001B" w:tentative="1">
      <w:start w:val="1"/>
      <w:numFmt w:val="lowerRoman"/>
      <w:lvlText w:val="%6."/>
      <w:lvlJc w:val="right"/>
      <w:pPr>
        <w:ind w:left="5029" w:hanging="180"/>
      </w:pPr>
    </w:lvl>
    <w:lvl w:ilvl="6" w:tplc="0405000F" w:tentative="1">
      <w:start w:val="1"/>
      <w:numFmt w:val="decimal"/>
      <w:lvlText w:val="%7."/>
      <w:lvlJc w:val="left"/>
      <w:pPr>
        <w:ind w:left="5749" w:hanging="360"/>
      </w:pPr>
    </w:lvl>
    <w:lvl w:ilvl="7" w:tplc="04050019" w:tentative="1">
      <w:start w:val="1"/>
      <w:numFmt w:val="lowerLetter"/>
      <w:lvlText w:val="%8."/>
      <w:lvlJc w:val="left"/>
      <w:pPr>
        <w:ind w:left="6469" w:hanging="360"/>
      </w:pPr>
    </w:lvl>
    <w:lvl w:ilvl="8" w:tplc="040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3" w15:restartNumberingAfterBreak="0">
    <w:nsid w:val="74FA5F6B"/>
    <w:multiLevelType w:val="hybridMultilevel"/>
    <w:tmpl w:val="34866C74"/>
    <w:lvl w:ilvl="0" w:tplc="7FAA16A6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 w15:restartNumberingAfterBreak="0">
    <w:nsid w:val="75C97267"/>
    <w:multiLevelType w:val="hybridMultilevel"/>
    <w:tmpl w:val="869EDBB6"/>
    <w:lvl w:ilvl="0" w:tplc="FA288E4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5" w15:restartNumberingAfterBreak="0">
    <w:nsid w:val="77375343"/>
    <w:multiLevelType w:val="hybridMultilevel"/>
    <w:tmpl w:val="1646E88A"/>
    <w:lvl w:ilvl="0" w:tplc="0A409C78">
      <w:start w:val="6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6" w15:restartNumberingAfterBreak="0">
    <w:nsid w:val="79E76365"/>
    <w:multiLevelType w:val="hybridMultilevel"/>
    <w:tmpl w:val="9E96689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A8F0ED4"/>
    <w:multiLevelType w:val="hybridMultilevel"/>
    <w:tmpl w:val="3CE47F86"/>
    <w:lvl w:ilvl="0" w:tplc="6324C92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6917576">
    <w:abstractNumId w:val="46"/>
  </w:num>
  <w:num w:numId="2" w16cid:durableId="2100323682">
    <w:abstractNumId w:val="39"/>
  </w:num>
  <w:num w:numId="3" w16cid:durableId="1151867564">
    <w:abstractNumId w:val="23"/>
  </w:num>
  <w:num w:numId="4" w16cid:durableId="24721470">
    <w:abstractNumId w:val="1"/>
  </w:num>
  <w:num w:numId="5" w16cid:durableId="1328359213">
    <w:abstractNumId w:val="28"/>
  </w:num>
  <w:num w:numId="6" w16cid:durableId="1673946430">
    <w:abstractNumId w:val="33"/>
  </w:num>
  <w:num w:numId="7" w16cid:durableId="509568982">
    <w:abstractNumId w:val="15"/>
  </w:num>
  <w:num w:numId="8" w16cid:durableId="606625422">
    <w:abstractNumId w:val="21"/>
  </w:num>
  <w:num w:numId="9" w16cid:durableId="489834457">
    <w:abstractNumId w:val="5"/>
  </w:num>
  <w:num w:numId="10" w16cid:durableId="667825240">
    <w:abstractNumId w:val="10"/>
  </w:num>
  <w:num w:numId="11" w16cid:durableId="786243637">
    <w:abstractNumId w:val="14"/>
  </w:num>
  <w:num w:numId="12" w16cid:durableId="588348479">
    <w:abstractNumId w:val="35"/>
  </w:num>
  <w:num w:numId="13" w16cid:durableId="673605534">
    <w:abstractNumId w:val="40"/>
  </w:num>
  <w:num w:numId="14" w16cid:durableId="1790737967">
    <w:abstractNumId w:val="24"/>
  </w:num>
  <w:num w:numId="15" w16cid:durableId="2036882130">
    <w:abstractNumId w:val="12"/>
  </w:num>
  <w:num w:numId="16" w16cid:durableId="78066815">
    <w:abstractNumId w:val="43"/>
  </w:num>
  <w:num w:numId="17" w16cid:durableId="439951602">
    <w:abstractNumId w:val="32"/>
  </w:num>
  <w:num w:numId="18" w16cid:durableId="790395086">
    <w:abstractNumId w:val="20"/>
  </w:num>
  <w:num w:numId="19" w16cid:durableId="1412586285">
    <w:abstractNumId w:val="37"/>
  </w:num>
  <w:num w:numId="20" w16cid:durableId="395201421">
    <w:abstractNumId w:val="19"/>
  </w:num>
  <w:num w:numId="21" w16cid:durableId="2027512730">
    <w:abstractNumId w:val="25"/>
  </w:num>
  <w:num w:numId="22" w16cid:durableId="473717845">
    <w:abstractNumId w:val="45"/>
  </w:num>
  <w:num w:numId="23" w16cid:durableId="528643356">
    <w:abstractNumId w:val="2"/>
  </w:num>
  <w:num w:numId="24" w16cid:durableId="1553497623">
    <w:abstractNumId w:val="18"/>
  </w:num>
  <w:num w:numId="25" w16cid:durableId="118031778">
    <w:abstractNumId w:val="29"/>
  </w:num>
  <w:num w:numId="26" w16cid:durableId="166941412">
    <w:abstractNumId w:val="0"/>
  </w:num>
  <w:num w:numId="27" w16cid:durableId="1524512481">
    <w:abstractNumId w:val="38"/>
  </w:num>
  <w:num w:numId="28" w16cid:durableId="1167214143">
    <w:abstractNumId w:val="9"/>
  </w:num>
  <w:num w:numId="29" w16cid:durableId="48769845">
    <w:abstractNumId w:val="4"/>
  </w:num>
  <w:num w:numId="30" w16cid:durableId="1253319899">
    <w:abstractNumId w:val="3"/>
  </w:num>
  <w:num w:numId="31" w16cid:durableId="1202129259">
    <w:abstractNumId w:val="41"/>
  </w:num>
  <w:num w:numId="32" w16cid:durableId="380634969">
    <w:abstractNumId w:val="44"/>
  </w:num>
  <w:num w:numId="33" w16cid:durableId="2010449665">
    <w:abstractNumId w:val="36"/>
  </w:num>
  <w:num w:numId="34" w16cid:durableId="2065442618">
    <w:abstractNumId w:val="6"/>
  </w:num>
  <w:num w:numId="35" w16cid:durableId="925380937">
    <w:abstractNumId w:val="16"/>
  </w:num>
  <w:num w:numId="36" w16cid:durableId="1416395015">
    <w:abstractNumId w:val="22"/>
  </w:num>
  <w:num w:numId="37" w16cid:durableId="1731076598">
    <w:abstractNumId w:val="31"/>
  </w:num>
  <w:num w:numId="38" w16cid:durableId="912785643">
    <w:abstractNumId w:val="47"/>
  </w:num>
  <w:num w:numId="39" w16cid:durableId="1340816645">
    <w:abstractNumId w:val="42"/>
  </w:num>
  <w:num w:numId="40" w16cid:durableId="1901476309">
    <w:abstractNumId w:val="30"/>
  </w:num>
  <w:num w:numId="41" w16cid:durableId="1611623522">
    <w:abstractNumId w:val="7"/>
  </w:num>
  <w:num w:numId="42" w16cid:durableId="328602693">
    <w:abstractNumId w:val="34"/>
  </w:num>
  <w:num w:numId="43" w16cid:durableId="685644098">
    <w:abstractNumId w:val="8"/>
  </w:num>
  <w:num w:numId="44" w16cid:durableId="1213689533">
    <w:abstractNumId w:val="11"/>
  </w:num>
  <w:num w:numId="45" w16cid:durableId="2081905784">
    <w:abstractNumId w:val="26"/>
  </w:num>
  <w:num w:numId="46" w16cid:durableId="67657427">
    <w:abstractNumId w:val="13"/>
  </w:num>
  <w:num w:numId="47" w16cid:durableId="2034378885">
    <w:abstractNumId w:val="27"/>
  </w:num>
  <w:num w:numId="48" w16cid:durableId="87589145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8"/>
  <w:revisionView w:inkAnnotation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FBE"/>
    <w:rsid w:val="00013942"/>
    <w:rsid w:val="00030F45"/>
    <w:rsid w:val="0003420C"/>
    <w:rsid w:val="00047EF3"/>
    <w:rsid w:val="000506FE"/>
    <w:rsid w:val="00053D13"/>
    <w:rsid w:val="0005518A"/>
    <w:rsid w:val="00075A9F"/>
    <w:rsid w:val="0008683D"/>
    <w:rsid w:val="00092813"/>
    <w:rsid w:val="000A5FBE"/>
    <w:rsid w:val="000C78C4"/>
    <w:rsid w:val="00111090"/>
    <w:rsid w:val="00142337"/>
    <w:rsid w:val="00160136"/>
    <w:rsid w:val="00191D1D"/>
    <w:rsid w:val="00194D9A"/>
    <w:rsid w:val="00196B64"/>
    <w:rsid w:val="001A7724"/>
    <w:rsid w:val="001C54B5"/>
    <w:rsid w:val="001E6684"/>
    <w:rsid w:val="001F5693"/>
    <w:rsid w:val="001F6405"/>
    <w:rsid w:val="002025D9"/>
    <w:rsid w:val="002039F9"/>
    <w:rsid w:val="0022610D"/>
    <w:rsid w:val="002318E7"/>
    <w:rsid w:val="002334FD"/>
    <w:rsid w:val="002357B6"/>
    <w:rsid w:val="002429A4"/>
    <w:rsid w:val="00247322"/>
    <w:rsid w:val="00250110"/>
    <w:rsid w:val="0025608A"/>
    <w:rsid w:val="00262F4B"/>
    <w:rsid w:val="002722EF"/>
    <w:rsid w:val="00277F5C"/>
    <w:rsid w:val="002846A5"/>
    <w:rsid w:val="002904CD"/>
    <w:rsid w:val="00291E36"/>
    <w:rsid w:val="002A2A08"/>
    <w:rsid w:val="002C3DE0"/>
    <w:rsid w:val="002C41AF"/>
    <w:rsid w:val="002D77B0"/>
    <w:rsid w:val="002E73B6"/>
    <w:rsid w:val="002F053B"/>
    <w:rsid w:val="002F7B42"/>
    <w:rsid w:val="00303FE5"/>
    <w:rsid w:val="00307D98"/>
    <w:rsid w:val="0031430B"/>
    <w:rsid w:val="00342032"/>
    <w:rsid w:val="0036755A"/>
    <w:rsid w:val="00371806"/>
    <w:rsid w:val="00382E98"/>
    <w:rsid w:val="003A1812"/>
    <w:rsid w:val="003A6FF5"/>
    <w:rsid w:val="003B38AD"/>
    <w:rsid w:val="003D1751"/>
    <w:rsid w:val="003E7659"/>
    <w:rsid w:val="00400C2A"/>
    <w:rsid w:val="004028C6"/>
    <w:rsid w:val="00411171"/>
    <w:rsid w:val="00415246"/>
    <w:rsid w:val="00441020"/>
    <w:rsid w:val="004458CF"/>
    <w:rsid w:val="00455273"/>
    <w:rsid w:val="004566FF"/>
    <w:rsid w:val="00461079"/>
    <w:rsid w:val="00462AF8"/>
    <w:rsid w:val="00467B1E"/>
    <w:rsid w:val="00477FE3"/>
    <w:rsid w:val="00492106"/>
    <w:rsid w:val="00494A18"/>
    <w:rsid w:val="004A252B"/>
    <w:rsid w:val="004B1B69"/>
    <w:rsid w:val="004C30FD"/>
    <w:rsid w:val="004C368E"/>
    <w:rsid w:val="004C46AB"/>
    <w:rsid w:val="004E65B9"/>
    <w:rsid w:val="004F0078"/>
    <w:rsid w:val="00511E32"/>
    <w:rsid w:val="005262A8"/>
    <w:rsid w:val="005338B9"/>
    <w:rsid w:val="0054057F"/>
    <w:rsid w:val="00555D41"/>
    <w:rsid w:val="00557EC7"/>
    <w:rsid w:val="00572820"/>
    <w:rsid w:val="00585396"/>
    <w:rsid w:val="00590114"/>
    <w:rsid w:val="0059051F"/>
    <w:rsid w:val="005C7840"/>
    <w:rsid w:val="005D74F5"/>
    <w:rsid w:val="005F06B6"/>
    <w:rsid w:val="005F4C23"/>
    <w:rsid w:val="00632778"/>
    <w:rsid w:val="00647C41"/>
    <w:rsid w:val="00654F13"/>
    <w:rsid w:val="00661B53"/>
    <w:rsid w:val="0068037D"/>
    <w:rsid w:val="006B5442"/>
    <w:rsid w:val="006B6953"/>
    <w:rsid w:val="006C49EB"/>
    <w:rsid w:val="006C4B1A"/>
    <w:rsid w:val="00705182"/>
    <w:rsid w:val="00706CAC"/>
    <w:rsid w:val="00710DE4"/>
    <w:rsid w:val="0072033B"/>
    <w:rsid w:val="00745BCF"/>
    <w:rsid w:val="00745EC8"/>
    <w:rsid w:val="00754EFD"/>
    <w:rsid w:val="00762EB7"/>
    <w:rsid w:val="00771057"/>
    <w:rsid w:val="00774586"/>
    <w:rsid w:val="00786858"/>
    <w:rsid w:val="00790791"/>
    <w:rsid w:val="00794021"/>
    <w:rsid w:val="007A4478"/>
    <w:rsid w:val="007B3444"/>
    <w:rsid w:val="007D42E3"/>
    <w:rsid w:val="007D4D04"/>
    <w:rsid w:val="007E2B34"/>
    <w:rsid w:val="007F61A2"/>
    <w:rsid w:val="00806D35"/>
    <w:rsid w:val="008110F1"/>
    <w:rsid w:val="008264EB"/>
    <w:rsid w:val="00831DB7"/>
    <w:rsid w:val="0083200B"/>
    <w:rsid w:val="008511E4"/>
    <w:rsid w:val="00864184"/>
    <w:rsid w:val="0086539E"/>
    <w:rsid w:val="00892404"/>
    <w:rsid w:val="0089583F"/>
    <w:rsid w:val="008967ED"/>
    <w:rsid w:val="008A0A09"/>
    <w:rsid w:val="008A442A"/>
    <w:rsid w:val="008A7C50"/>
    <w:rsid w:val="008C6162"/>
    <w:rsid w:val="008F196D"/>
    <w:rsid w:val="008F5C9C"/>
    <w:rsid w:val="0090068A"/>
    <w:rsid w:val="0090105A"/>
    <w:rsid w:val="0091531E"/>
    <w:rsid w:val="00920A13"/>
    <w:rsid w:val="009306D1"/>
    <w:rsid w:val="00930B3C"/>
    <w:rsid w:val="00933CED"/>
    <w:rsid w:val="00942903"/>
    <w:rsid w:val="00961837"/>
    <w:rsid w:val="00963944"/>
    <w:rsid w:val="00966349"/>
    <w:rsid w:val="009701CB"/>
    <w:rsid w:val="0099189B"/>
    <w:rsid w:val="00991EA3"/>
    <w:rsid w:val="00993937"/>
    <w:rsid w:val="009B0163"/>
    <w:rsid w:val="009B0365"/>
    <w:rsid w:val="009C1470"/>
    <w:rsid w:val="009C203A"/>
    <w:rsid w:val="009D70EA"/>
    <w:rsid w:val="009E0E01"/>
    <w:rsid w:val="009E33DB"/>
    <w:rsid w:val="00A141F2"/>
    <w:rsid w:val="00A212DB"/>
    <w:rsid w:val="00A227E5"/>
    <w:rsid w:val="00A33C18"/>
    <w:rsid w:val="00A34EA6"/>
    <w:rsid w:val="00A53150"/>
    <w:rsid w:val="00A63821"/>
    <w:rsid w:val="00A65224"/>
    <w:rsid w:val="00A76902"/>
    <w:rsid w:val="00A91A21"/>
    <w:rsid w:val="00AA540A"/>
    <w:rsid w:val="00AC4A35"/>
    <w:rsid w:val="00AD4B5E"/>
    <w:rsid w:val="00AD4F41"/>
    <w:rsid w:val="00AD5E2A"/>
    <w:rsid w:val="00AF0146"/>
    <w:rsid w:val="00AF26BB"/>
    <w:rsid w:val="00B128F8"/>
    <w:rsid w:val="00B23B24"/>
    <w:rsid w:val="00B27805"/>
    <w:rsid w:val="00B329BE"/>
    <w:rsid w:val="00B36EA0"/>
    <w:rsid w:val="00B4315C"/>
    <w:rsid w:val="00B66BD9"/>
    <w:rsid w:val="00B716AA"/>
    <w:rsid w:val="00B71EE4"/>
    <w:rsid w:val="00B75E0C"/>
    <w:rsid w:val="00B80BB8"/>
    <w:rsid w:val="00B821A9"/>
    <w:rsid w:val="00B8751F"/>
    <w:rsid w:val="00BA086F"/>
    <w:rsid w:val="00BA4C2E"/>
    <w:rsid w:val="00BB02C8"/>
    <w:rsid w:val="00BB1904"/>
    <w:rsid w:val="00BC7D44"/>
    <w:rsid w:val="00BD77D3"/>
    <w:rsid w:val="00BF1C45"/>
    <w:rsid w:val="00BF286B"/>
    <w:rsid w:val="00C10243"/>
    <w:rsid w:val="00C360BE"/>
    <w:rsid w:val="00C36E78"/>
    <w:rsid w:val="00C73FEB"/>
    <w:rsid w:val="00CB54EB"/>
    <w:rsid w:val="00CB7777"/>
    <w:rsid w:val="00CC149D"/>
    <w:rsid w:val="00CC4B38"/>
    <w:rsid w:val="00CE3B44"/>
    <w:rsid w:val="00CE6D1D"/>
    <w:rsid w:val="00CF3785"/>
    <w:rsid w:val="00CF54A6"/>
    <w:rsid w:val="00D04E35"/>
    <w:rsid w:val="00D12B95"/>
    <w:rsid w:val="00D14173"/>
    <w:rsid w:val="00D2779B"/>
    <w:rsid w:val="00D44BBF"/>
    <w:rsid w:val="00D46564"/>
    <w:rsid w:val="00D76CF0"/>
    <w:rsid w:val="00D8684B"/>
    <w:rsid w:val="00D9052E"/>
    <w:rsid w:val="00D946D8"/>
    <w:rsid w:val="00D95F2F"/>
    <w:rsid w:val="00D96810"/>
    <w:rsid w:val="00DA30FE"/>
    <w:rsid w:val="00DA3152"/>
    <w:rsid w:val="00DC3CE4"/>
    <w:rsid w:val="00DC4372"/>
    <w:rsid w:val="00DC5339"/>
    <w:rsid w:val="00DD614E"/>
    <w:rsid w:val="00DE0EBC"/>
    <w:rsid w:val="00DF3895"/>
    <w:rsid w:val="00DF483D"/>
    <w:rsid w:val="00E13EE0"/>
    <w:rsid w:val="00E15C49"/>
    <w:rsid w:val="00E17D3B"/>
    <w:rsid w:val="00E20903"/>
    <w:rsid w:val="00E43474"/>
    <w:rsid w:val="00E437BB"/>
    <w:rsid w:val="00E451CC"/>
    <w:rsid w:val="00E46056"/>
    <w:rsid w:val="00E50893"/>
    <w:rsid w:val="00E51AB6"/>
    <w:rsid w:val="00E64C2B"/>
    <w:rsid w:val="00E740C7"/>
    <w:rsid w:val="00E8043B"/>
    <w:rsid w:val="00E83F7C"/>
    <w:rsid w:val="00E849E6"/>
    <w:rsid w:val="00E9073F"/>
    <w:rsid w:val="00E921E6"/>
    <w:rsid w:val="00E926B0"/>
    <w:rsid w:val="00E951D2"/>
    <w:rsid w:val="00EE1684"/>
    <w:rsid w:val="00EF421A"/>
    <w:rsid w:val="00EF51F2"/>
    <w:rsid w:val="00F0156D"/>
    <w:rsid w:val="00F2135A"/>
    <w:rsid w:val="00F2579F"/>
    <w:rsid w:val="00F43D3C"/>
    <w:rsid w:val="00F44E35"/>
    <w:rsid w:val="00F851E9"/>
    <w:rsid w:val="00F91B37"/>
    <w:rsid w:val="00F92490"/>
    <w:rsid w:val="00F951F1"/>
    <w:rsid w:val="00FD5F73"/>
    <w:rsid w:val="00FD6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2EA0D5"/>
  <w15:docId w15:val="{E47AE617-3249-44F3-B853-2A908E7E4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qFormat/>
    <w:rsid w:val="004C46AB"/>
    <w:pPr>
      <w:keepNext/>
      <w:spacing w:after="120" w:line="240" w:lineRule="auto"/>
      <w:outlineLvl w:val="0"/>
    </w:pPr>
    <w:rPr>
      <w:rFonts w:ascii="Times New Roman" w:eastAsia="Times New Roman" w:hAnsi="Times New Roman" w:cs="Times New Roman"/>
      <w:b/>
      <w:spacing w:val="40"/>
      <w:sz w:val="28"/>
      <w:szCs w:val="20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B71EE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B71EE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4C46AB"/>
    <w:rPr>
      <w:rFonts w:ascii="Times New Roman" w:eastAsia="Times New Roman" w:hAnsi="Times New Roman" w:cs="Times New Roman"/>
      <w:b/>
      <w:spacing w:val="40"/>
      <w:sz w:val="28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991EA3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963944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C14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C1470"/>
    <w:rPr>
      <w:rFonts w:ascii="Tahoma" w:hAnsi="Tahoma" w:cs="Tahoma"/>
      <w:sz w:val="16"/>
      <w:szCs w:val="16"/>
    </w:rPr>
  </w:style>
  <w:style w:type="paragraph" w:styleId="Zkladntextodsazen">
    <w:name w:val="Body Text Indent"/>
    <w:basedOn w:val="Normln"/>
    <w:link w:val="ZkladntextodsazenChar"/>
    <w:rsid w:val="00047EF3"/>
    <w:pPr>
      <w:spacing w:after="0" w:line="240" w:lineRule="auto"/>
      <w:ind w:left="567"/>
      <w:jc w:val="both"/>
    </w:pPr>
    <w:rPr>
      <w:rFonts w:ascii="Arial" w:eastAsia="Times New Roman" w:hAnsi="Arial" w:cs="Times New Roman"/>
      <w:szCs w:val="20"/>
    </w:rPr>
  </w:style>
  <w:style w:type="character" w:customStyle="1" w:styleId="ZkladntextodsazenChar">
    <w:name w:val="Základní text odsazený Char"/>
    <w:basedOn w:val="Standardnpsmoodstavce"/>
    <w:link w:val="Zkladntextodsazen"/>
    <w:rsid w:val="00047EF3"/>
    <w:rPr>
      <w:rFonts w:ascii="Arial" w:eastAsia="Times New Roman" w:hAnsi="Arial" w:cs="Times New Roman"/>
      <w:szCs w:val="20"/>
      <w:lang w:eastAsia="cs-CZ"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AD4B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AD4B5E"/>
    <w:rPr>
      <w:rFonts w:ascii="Courier New" w:eastAsia="Times New Roman" w:hAnsi="Courier New" w:cs="Courier New"/>
      <w:sz w:val="20"/>
      <w:szCs w:val="20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AD5E2A"/>
    <w:pPr>
      <w:spacing w:before="100" w:beforeAutospacing="1" w:after="240" w:line="384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6C49EB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6C49EB"/>
  </w:style>
  <w:style w:type="paragraph" w:styleId="Seznamsodrkami2">
    <w:name w:val="List Bullet 2"/>
    <w:basedOn w:val="Normln"/>
    <w:rsid w:val="00661B53"/>
    <w:pPr>
      <w:numPr>
        <w:numId w:val="26"/>
      </w:num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Nadpis2Char">
    <w:name w:val="Nadpis 2 Char"/>
    <w:basedOn w:val="Standardnpsmoodstavce"/>
    <w:link w:val="Nadpis2"/>
    <w:uiPriority w:val="9"/>
    <w:rsid w:val="00B71EE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B71EE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Zpat">
    <w:name w:val="footer"/>
    <w:basedOn w:val="Normln"/>
    <w:link w:val="ZpatChar"/>
    <w:semiHidden/>
    <w:rsid w:val="00B71EE4"/>
    <w:pPr>
      <w:tabs>
        <w:tab w:val="center" w:pos="4536"/>
        <w:tab w:val="right" w:pos="9072"/>
      </w:tabs>
      <w:spacing w:after="0" w:line="240" w:lineRule="auto"/>
      <w:ind w:left="714" w:hanging="357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ZpatChar">
    <w:name w:val="Zápatí Char"/>
    <w:basedOn w:val="Standardnpsmoodstavce"/>
    <w:link w:val="Zpat"/>
    <w:semiHidden/>
    <w:rsid w:val="00B71EE4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Text">
    <w:name w:val="Text"/>
    <w:basedOn w:val="Normln"/>
    <w:rsid w:val="00B71EE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styleId="Siln">
    <w:name w:val="Strong"/>
    <w:uiPriority w:val="22"/>
    <w:qFormat/>
    <w:rsid w:val="00160136"/>
    <w:rPr>
      <w:b/>
      <w:bCs/>
    </w:rPr>
  </w:style>
  <w:style w:type="paragraph" w:customStyle="1" w:styleId="Vchoz">
    <w:name w:val="Výchozí"/>
    <w:rsid w:val="00160136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table" w:customStyle="1" w:styleId="Svtlmkatabulky1">
    <w:name w:val="Světlá mřížka tabulky1"/>
    <w:basedOn w:val="Normlntabulka"/>
    <w:uiPriority w:val="40"/>
    <w:rsid w:val="00160136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Prosttext">
    <w:name w:val="Plain Text"/>
    <w:basedOn w:val="Normln"/>
    <w:link w:val="ProsttextChar"/>
    <w:uiPriority w:val="99"/>
    <w:unhideWhenUsed/>
    <w:rsid w:val="00D8684B"/>
    <w:pPr>
      <w:spacing w:after="0" w:line="240" w:lineRule="auto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D8684B"/>
    <w:rPr>
      <w:rFonts w:ascii="Consolas" w:eastAsia="Calibri" w:hAnsi="Consolas" w:cs="Times New Roman"/>
      <w:sz w:val="21"/>
      <w:szCs w:val="21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E13E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13E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37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1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67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0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0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4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854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21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530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5463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9795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5080252">
                                  <w:marLeft w:val="0"/>
                                  <w:marRight w:val="0"/>
                                  <w:marTop w:val="4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1717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630077">
                                          <w:marLeft w:val="0"/>
                                          <w:marRight w:val="0"/>
                                          <w:marTop w:val="0"/>
                                          <w:marBottom w:val="15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566136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85966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5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5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latovskeskolky.cz/reditelstvi/kontaktni-udaj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461127-0788-427B-BFC4-D4285436FD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471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Lunakova</dc:creator>
  <cp:lastModifiedBy>Jitka Luňáková</cp:lastModifiedBy>
  <cp:revision>3</cp:revision>
  <cp:lastPrinted>2024-05-14T08:51:00Z</cp:lastPrinted>
  <dcterms:created xsi:type="dcterms:W3CDTF">2024-05-14T08:19:00Z</dcterms:created>
  <dcterms:modified xsi:type="dcterms:W3CDTF">2024-05-14T10:10:00Z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2023-07-14T12:23:05Z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4a1223ec-4b00-4527-88fc-a138481ec591</vt:lpwstr>
  </property>
  <property fmtid="{D5CDD505-2E9C-101B-9397-08002B2CF9AE}" pid="7" name="MSIP_Label_defa4170-0d19-0005-0004-bc88714345d2_ActionId">
    <vt:lpwstr>a649bc2a-d616-45d6-a4e3-4645f870e697</vt:lpwstr>
  </property>
  <property fmtid="{D5CDD505-2E9C-101B-9397-08002B2CF9AE}" pid="8" name="MSIP_Label_defa4170-0d19-0005-0004-bc88714345d2_ContentBits">
    <vt:lpwstr>0</vt:lpwstr>
  </property>
</Properties>
</file>